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BB" w:rsidRDefault="007260BB">
      <w:pPr>
        <w:rPr>
          <w:noProof/>
        </w:rPr>
      </w:pPr>
    </w:p>
    <w:p w:rsidR="007260BB" w:rsidRDefault="007260BB">
      <w:pPr>
        <w:rPr>
          <w:noProof/>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7260BB" w:rsidRDefault="007260BB">
      <w:pPr>
        <w:rPr>
          <w:noProof/>
        </w:rPr>
      </w:pPr>
    </w:p>
    <w:p w:rsidR="007260BB" w:rsidRPr="00481F64" w:rsidRDefault="007260BB"/>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7260BB">
        <w:rPr>
          <w:lang w:val="en-US"/>
        </w:rPr>
        <w:t xml:space="preserve"> </w:t>
      </w:r>
      <w:r w:rsidRPr="00BF0FA5">
        <w:t>јавн</w:t>
      </w:r>
      <w:r w:rsidR="00A73FF2" w:rsidRPr="00BF0FA5">
        <w:t>е набавке</w:t>
      </w:r>
      <w:r w:rsidR="009B5B9E" w:rsidRPr="00BF0FA5">
        <w:t xml:space="preserve">: </w:t>
      </w:r>
      <w:r w:rsidR="001F3238">
        <w:rPr>
          <w:b/>
          <w:lang w:val="en-US"/>
        </w:rPr>
        <w:t>21</w:t>
      </w:r>
      <w:r w:rsidR="003B36D7" w:rsidRPr="001F3238">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2072AA">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0D40B3">
      <w:pPr>
        <w:jc w:val="center"/>
        <w:rPr>
          <w:b/>
          <w:sz w:val="40"/>
          <w:szCs w:val="40"/>
        </w:rPr>
      </w:pPr>
      <w:r>
        <w:rPr>
          <w:b/>
          <w:sz w:val="40"/>
          <w:szCs w:val="40"/>
        </w:rPr>
        <w:t>АЛАТ И ОПРЕМА</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2072AA">
        <w:rPr>
          <w:lang w:val="sr-Cyrl-CS"/>
        </w:rPr>
        <w:t xml:space="preserve"> </w:t>
      </w:r>
      <w:r w:rsidR="000D40B3">
        <w:rPr>
          <w:b/>
          <w:i/>
          <w:sz w:val="28"/>
          <w:szCs w:val="28"/>
        </w:rPr>
        <w:t>44510000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6279AE" w:rsidRDefault="00680EBE" w:rsidP="00871DED">
      <w:pPr>
        <w:jc w:val="center"/>
        <w:rPr>
          <w:b/>
          <w:i/>
          <w:sz w:val="28"/>
          <w:szCs w:val="28"/>
        </w:rPr>
      </w:pPr>
      <w:r w:rsidRPr="00BF0FA5">
        <w:rPr>
          <w:b/>
          <w:i/>
          <w:lang w:val="sr-Cyrl-CS"/>
        </w:rPr>
        <w:t>Укупан</w:t>
      </w:r>
      <w:r w:rsidR="007528CC">
        <w:rPr>
          <w:b/>
          <w:i/>
        </w:rPr>
        <w:t xml:space="preserve"> </w:t>
      </w:r>
      <w:r w:rsidRPr="00BF0FA5">
        <w:rPr>
          <w:b/>
          <w:i/>
          <w:lang w:val="sr-Cyrl-CS"/>
        </w:rPr>
        <w:t>број</w:t>
      </w:r>
      <w:r w:rsidR="00DA70DE">
        <w:rPr>
          <w:b/>
          <w:i/>
        </w:rPr>
        <w:t xml:space="preserve"> </w:t>
      </w:r>
      <w:r w:rsidRPr="00BF0FA5">
        <w:rPr>
          <w:b/>
          <w:i/>
          <w:lang w:val="sr-Cyrl-CS"/>
        </w:rPr>
        <w:t>страна</w:t>
      </w:r>
      <w:r w:rsidR="00871DED" w:rsidRPr="00BF0FA5">
        <w:rPr>
          <w:b/>
          <w:i/>
          <w:lang w:val="sr-Latn-CS"/>
        </w:rPr>
        <w:t>:</w:t>
      </w:r>
      <w:r w:rsidR="00DA70DE">
        <w:rPr>
          <w:b/>
          <w:i/>
          <w:lang w:val="sr-Latn-CS"/>
        </w:rPr>
        <w:t xml:space="preserve"> </w:t>
      </w:r>
      <w:r w:rsidR="00866D28">
        <w:rPr>
          <w:b/>
          <w:i/>
        </w:rPr>
        <w:t>43</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7528CC" w:rsidRDefault="00090673" w:rsidP="00ED0AE8">
      <w:pPr>
        <w:jc w:val="center"/>
        <w:rPr>
          <w:b/>
          <w:noProof/>
          <w:lang w:val="sr-Cyrl-CS"/>
        </w:rPr>
      </w:pPr>
      <w:r w:rsidRPr="00AD5CD2">
        <w:rPr>
          <w:b/>
          <w:noProof/>
          <w:lang w:val="sr-Cyrl-CS"/>
        </w:rPr>
        <w:t xml:space="preserve">Рок за достављање понуда: закључно са </w:t>
      </w:r>
      <w:r w:rsidR="00BE2509">
        <w:rPr>
          <w:b/>
          <w:noProof/>
        </w:rPr>
        <w:t>07.09</w:t>
      </w:r>
      <w:r w:rsidR="00576F1F" w:rsidRPr="007528CC">
        <w:rPr>
          <w:b/>
          <w:noProof/>
        </w:rPr>
        <w:t>.</w:t>
      </w:r>
      <w:r w:rsidR="00481F64" w:rsidRPr="007528CC">
        <w:rPr>
          <w:b/>
          <w:noProof/>
          <w:shd w:val="clear" w:color="auto" w:fill="FFFFFF"/>
          <w:lang w:val="sr-Cyrl-CS"/>
        </w:rPr>
        <w:t>2020</w:t>
      </w:r>
      <w:r w:rsidRPr="007528CC">
        <w:rPr>
          <w:b/>
          <w:noProof/>
          <w:shd w:val="clear" w:color="auto" w:fill="FFFFFF"/>
          <w:lang w:val="sr-Cyrl-CS"/>
        </w:rPr>
        <w:t>.</w:t>
      </w:r>
      <w:r w:rsidRPr="007528CC">
        <w:rPr>
          <w:b/>
          <w:noProof/>
          <w:lang w:val="sr-Cyrl-CS"/>
        </w:rPr>
        <w:t xml:space="preserve">године, до </w:t>
      </w:r>
      <w:r w:rsidR="007528CC">
        <w:rPr>
          <w:b/>
          <w:noProof/>
        </w:rPr>
        <w:t xml:space="preserve">12:00 </w:t>
      </w:r>
      <w:r w:rsidRPr="007528CC">
        <w:rPr>
          <w:b/>
          <w:noProof/>
          <w:lang w:val="sr-Cyrl-CS"/>
        </w:rPr>
        <w:t>часова.</w:t>
      </w:r>
    </w:p>
    <w:p w:rsidR="00922FAC" w:rsidRPr="007528CC" w:rsidRDefault="00922FAC" w:rsidP="00090673">
      <w:pPr>
        <w:jc w:val="center"/>
        <w:rPr>
          <w:b/>
          <w:noProof/>
        </w:rPr>
      </w:pPr>
    </w:p>
    <w:p w:rsidR="0064300F" w:rsidRPr="002A0876" w:rsidRDefault="00090673" w:rsidP="00A4532C">
      <w:pPr>
        <w:jc w:val="center"/>
        <w:rPr>
          <w:b/>
          <w:noProof/>
          <w:lang w:val="sr-Cyrl-CS"/>
        </w:rPr>
      </w:pPr>
      <w:r w:rsidRPr="007528CC">
        <w:rPr>
          <w:b/>
          <w:noProof/>
          <w:lang w:val="sr-Cyrl-CS"/>
        </w:rPr>
        <w:t xml:space="preserve">Датум отварања понуда: </w:t>
      </w:r>
      <w:r w:rsidR="00BE2509">
        <w:rPr>
          <w:b/>
          <w:noProof/>
        </w:rPr>
        <w:t>07.09.</w:t>
      </w:r>
      <w:r w:rsidR="00481F64" w:rsidRPr="007528CC">
        <w:rPr>
          <w:b/>
          <w:noProof/>
        </w:rPr>
        <w:t>.</w:t>
      </w:r>
      <w:r w:rsidR="00481F64" w:rsidRPr="007528CC">
        <w:rPr>
          <w:b/>
          <w:noProof/>
          <w:shd w:val="clear" w:color="auto" w:fill="FFFFFF"/>
          <w:lang w:val="sr-Cyrl-CS"/>
        </w:rPr>
        <w:t>2020.</w:t>
      </w:r>
      <w:r w:rsidRPr="007528CC">
        <w:rPr>
          <w:b/>
          <w:noProof/>
          <w:lang w:val="sr-Cyrl-CS"/>
        </w:rPr>
        <w:t xml:space="preserve">године, у </w:t>
      </w:r>
      <w:r w:rsidR="007528CC">
        <w:rPr>
          <w:b/>
          <w:noProof/>
        </w:rPr>
        <w:t xml:space="preserve">12:15 </w:t>
      </w:r>
      <w:r w:rsidR="002A0876" w:rsidRPr="007528CC">
        <w:rPr>
          <w:b/>
          <w:noProof/>
          <w:lang w:val="sr-Cyrl-CS"/>
        </w:rPr>
        <w:t>часова</w:t>
      </w:r>
    </w:p>
    <w:p w:rsidR="0064300F" w:rsidRDefault="0064300F" w:rsidP="00A4532C">
      <w:pPr>
        <w:jc w:val="center"/>
        <w:rPr>
          <w:sz w:val="28"/>
          <w:szCs w:val="28"/>
        </w:rPr>
      </w:pPr>
    </w:p>
    <w:p w:rsidR="00A4532C" w:rsidRPr="00BF0FA5" w:rsidRDefault="00DA70DE" w:rsidP="00A4532C">
      <w:pPr>
        <w:jc w:val="center"/>
        <w:rPr>
          <w:sz w:val="28"/>
          <w:szCs w:val="28"/>
          <w:lang w:val="sr-Latn-CS"/>
        </w:rPr>
      </w:pPr>
      <w:r>
        <w:rPr>
          <w:sz w:val="28"/>
          <w:szCs w:val="28"/>
        </w:rPr>
        <w:t>Август</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lastRenderedPageBreak/>
        <w:t>На основу члана 39, члана 40. и члана 40а</w:t>
      </w:r>
      <w:r w:rsidR="00FD3915">
        <w:rPr>
          <w:rFonts w:ascii="Times New Roman" w:hAnsi="Times New Roman"/>
        </w:rPr>
        <w:t xml:space="preserve"> став 2</w:t>
      </w:r>
      <w:r w:rsidRPr="00C81E7A">
        <w:rPr>
          <w:rFonts w:ascii="Times New Roman" w:hAnsi="Times New Roman"/>
        </w:rPr>
        <w:t xml:space="preserve">. </w:t>
      </w:r>
      <w:r w:rsidR="00790A3D" w:rsidRPr="00C81E7A">
        <w:rPr>
          <w:rFonts w:ascii="Times New Roman" w:hAnsi="Times New Roman"/>
        </w:rPr>
        <w:t>члана 61</w:t>
      </w:r>
      <w:r w:rsidRPr="00C81E7A">
        <w:rPr>
          <w:rFonts w:ascii="Times New Roman" w:hAnsi="Times New Roman"/>
        </w:rPr>
        <w:t xml:space="preserve">Закона о јавним набавкама („Сл. гласник РС” бр. 124/2012, 14/2015 и 68/2015 – у даљем тексту: ЗЈН), члана 6.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вредности</w:t>
      </w:r>
      <w:r w:rsidR="00CC059C">
        <w:rPr>
          <w:rFonts w:ascii="Times New Roman" w:hAnsi="Times New Roman"/>
        </w:rPr>
        <w:t xml:space="preserve"> </w:t>
      </w:r>
      <w:r w:rsidR="00CC059C" w:rsidRPr="00CC059C">
        <w:rPr>
          <w:rFonts w:ascii="Times New Roman" w:hAnsi="Times New Roman"/>
          <w:b/>
        </w:rPr>
        <w:t xml:space="preserve">21 </w:t>
      </w:r>
      <w:r w:rsidR="003B36D7" w:rsidRPr="00CC059C">
        <w:rPr>
          <w:rFonts w:ascii="Times New Roman" w:hAnsi="Times New Roman"/>
          <w:b/>
        </w:rPr>
        <w:t>/2020</w:t>
      </w:r>
      <w:r w:rsidRPr="00CC059C">
        <w:rPr>
          <w:rFonts w:ascii="Times New Roman" w:hAnsi="Times New Roman"/>
          <w:lang w:val="sr-Cyrl-CS"/>
        </w:rPr>
        <w:t xml:space="preserve"> број</w:t>
      </w:r>
      <w:r w:rsidRPr="00C81E7A">
        <w:rPr>
          <w:rFonts w:ascii="Times New Roman" w:hAnsi="Times New Roman"/>
          <w:lang w:val="sr-Cyrl-CS"/>
        </w:rPr>
        <w:t xml:space="preserve"> </w:t>
      </w:r>
      <w:r w:rsidR="00636F87">
        <w:rPr>
          <w:rFonts w:ascii="Times New Roman" w:hAnsi="Times New Roman"/>
        </w:rPr>
        <w:t xml:space="preserve">861 </w:t>
      </w:r>
      <w:r w:rsidRPr="00636F87">
        <w:rPr>
          <w:rFonts w:ascii="Times New Roman" w:hAnsi="Times New Roman"/>
          <w:lang w:val="sr-Cyrl-CS"/>
        </w:rPr>
        <w:t>од</w:t>
      </w:r>
      <w:r w:rsidR="00636F87" w:rsidRPr="00636F87">
        <w:rPr>
          <w:rFonts w:ascii="Times New Roman" w:hAnsi="Times New Roman"/>
        </w:rPr>
        <w:t xml:space="preserve"> 24.06</w:t>
      </w:r>
      <w:r w:rsidRPr="00636F87">
        <w:rPr>
          <w:rFonts w:ascii="Times New Roman" w:hAnsi="Times New Roman"/>
        </w:rPr>
        <w:t>.</w:t>
      </w:r>
      <w:r w:rsidRPr="00636F87">
        <w:rPr>
          <w:rFonts w:ascii="Times New Roman" w:hAnsi="Times New Roman"/>
          <w:lang w:val="sr-Cyrl-CS"/>
        </w:rPr>
        <w:t>2020.</w:t>
      </w:r>
      <w:r w:rsidRPr="00C81E7A">
        <w:rPr>
          <w:rFonts w:ascii="Times New Roman" w:hAnsi="Times New Roman"/>
          <w:b/>
          <w:lang w:val="sr-Cyrl-CS"/>
        </w:rPr>
        <w:t xml:space="preserve"> </w:t>
      </w:r>
      <w:r w:rsidRPr="00C81E7A">
        <w:rPr>
          <w:rFonts w:ascii="Times New Roman" w:hAnsi="Times New Roman"/>
          <w:lang w:val="sr-Cyrl-CS"/>
        </w:rPr>
        <w:t>године и Решења о образовању комисије за јавну набавку</w:t>
      </w:r>
      <w:r w:rsidR="003745D1">
        <w:rPr>
          <w:rFonts w:ascii="Times New Roman" w:hAnsi="Times New Roman"/>
          <w:lang w:val="sr-Cyrl-CS"/>
        </w:rPr>
        <w:t xml:space="preserve"> мале вредности</w:t>
      </w:r>
      <w:r w:rsidR="00CC059C">
        <w:rPr>
          <w:rFonts w:ascii="Times New Roman" w:hAnsi="Times New Roman"/>
        </w:rPr>
        <w:t xml:space="preserve"> </w:t>
      </w:r>
      <w:r w:rsidR="00CC059C" w:rsidRPr="00CC059C">
        <w:rPr>
          <w:rFonts w:ascii="Times New Roman" w:hAnsi="Times New Roman"/>
          <w:b/>
        </w:rPr>
        <w:t>21</w:t>
      </w:r>
      <w:r w:rsidR="003B36D7" w:rsidRPr="00CC059C">
        <w:rPr>
          <w:rFonts w:ascii="Times New Roman" w:hAnsi="Times New Roman"/>
          <w:b/>
        </w:rPr>
        <w:t>/2020</w:t>
      </w:r>
      <w:r w:rsidRPr="00CC059C">
        <w:rPr>
          <w:rFonts w:ascii="Times New Roman" w:hAnsi="Times New Roman"/>
          <w:lang w:val="sr-Cyrl-CS"/>
        </w:rPr>
        <w:t xml:space="preserve"> број</w:t>
      </w:r>
      <w:r w:rsidRPr="00C81E7A">
        <w:rPr>
          <w:rFonts w:ascii="Times New Roman" w:hAnsi="Times New Roman"/>
          <w:lang w:val="sr-Cyrl-CS"/>
        </w:rPr>
        <w:t xml:space="preserve"> </w:t>
      </w:r>
      <w:r w:rsidR="00636F87">
        <w:rPr>
          <w:rFonts w:ascii="Times New Roman" w:hAnsi="Times New Roman"/>
        </w:rPr>
        <w:t xml:space="preserve">862 </w:t>
      </w:r>
      <w:r w:rsidRPr="00C81E7A">
        <w:rPr>
          <w:rFonts w:ascii="Times New Roman" w:hAnsi="Times New Roman"/>
          <w:lang w:val="sr-Cyrl-CS"/>
        </w:rPr>
        <w:t xml:space="preserve">од  </w:t>
      </w:r>
      <w:r w:rsidR="00636F87" w:rsidRPr="00636F87">
        <w:rPr>
          <w:rFonts w:ascii="Times New Roman" w:hAnsi="Times New Roman"/>
        </w:rPr>
        <w:t>24.06</w:t>
      </w:r>
      <w:r w:rsidRPr="00636F87">
        <w:rPr>
          <w:rFonts w:ascii="Times New Roman" w:hAnsi="Times New Roman"/>
        </w:rPr>
        <w:t>.</w:t>
      </w:r>
      <w:r w:rsidRPr="00636F87">
        <w:rPr>
          <w:rFonts w:ascii="Times New Roman" w:hAnsi="Times New Roman"/>
          <w:lang w:val="sr-Cyrl-CS"/>
        </w:rPr>
        <w:t>2020.</w:t>
      </w:r>
      <w:r w:rsidRPr="00C81E7A">
        <w:rPr>
          <w:rFonts w:ascii="Times New Roman" w:hAnsi="Times New Roman"/>
          <w:b/>
          <w:lang w:val="sr-Cyrl-CS"/>
        </w:rPr>
        <w:t xml:space="preserve"> </w:t>
      </w:r>
      <w:r w:rsidRPr="00C81E7A">
        <w:rPr>
          <w:rFonts w:ascii="Times New Roman" w:hAnsi="Times New Roman"/>
          <w:lang w:val="sr-Cyrl-CS"/>
        </w:rPr>
        <w:t>године, припремељена је</w:t>
      </w:r>
      <w:r w:rsidRPr="00C81E7A">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C81E7A"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 xml:space="preserve">у поступку </w:t>
      </w:r>
      <w:r w:rsidR="00BA6968">
        <w:rPr>
          <w:rFonts w:ascii="Times New Roman" w:hAnsi="Times New Roman"/>
        </w:rPr>
        <w:t>јавне набавке мале вредности</w:t>
      </w:r>
      <w:r w:rsidR="00BF0FD6">
        <w:rPr>
          <w:rFonts w:ascii="Times New Roman" w:hAnsi="Times New Roman"/>
          <w:lang w:val="sr-Cyrl-CS"/>
        </w:rPr>
        <w:t xml:space="preserve"> добара</w:t>
      </w:r>
      <w:r w:rsidRPr="00AD5CD2">
        <w:rPr>
          <w:rFonts w:ascii="Times New Roman" w:hAnsi="Times New Roman" w:cs="Times New Roman"/>
          <w:lang w:val="sr-Cyrl-CS"/>
        </w:rPr>
        <w:t xml:space="preserve">– </w:t>
      </w:r>
      <w:r w:rsidR="000D40B3">
        <w:rPr>
          <w:rFonts w:ascii="Times New Roman" w:hAnsi="Times New Roman" w:cs="Times New Roman"/>
        </w:rPr>
        <w:t>Алат и опрема</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CC059C">
        <w:rPr>
          <w:rFonts w:ascii="Times New Roman" w:hAnsi="Times New Roman"/>
        </w:rPr>
        <w:t xml:space="preserve"> </w:t>
      </w:r>
      <w:r w:rsidR="00CC059C" w:rsidRPr="00CC059C">
        <w:rPr>
          <w:rFonts w:ascii="Times New Roman" w:hAnsi="Times New Roman"/>
          <w:b/>
        </w:rPr>
        <w:t>21</w:t>
      </w:r>
      <w:r w:rsidR="003B36D7" w:rsidRPr="00CC059C">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D75930" w:rsidRDefault="006A2D25" w:rsidP="00D75930">
            <w:pPr>
              <w:jc w:val="center"/>
            </w:pPr>
            <w:r>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6A2D25" w:rsidP="00CB491C">
            <w:pPr>
              <w:jc w:val="center"/>
            </w:pPr>
            <w:r>
              <w:t>19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6A2D25" w:rsidRDefault="006A2D25" w:rsidP="00CB491C">
            <w:pPr>
              <w:jc w:val="center"/>
            </w:pPr>
            <w:r>
              <w:t>23</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6A2D25" w:rsidP="00CB491C">
            <w:pPr>
              <w:jc w:val="center"/>
            </w:pPr>
            <w:r>
              <w:t>28</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D75930" w:rsidP="00CB491C">
            <w:pPr>
              <w:jc w:val="center"/>
            </w:pPr>
            <w:r w:rsidRPr="00D75930">
              <w:t>3</w:t>
            </w:r>
            <w:r w:rsidR="006A2D25">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6A2D25">
            <w:pPr>
              <w:jc w:val="center"/>
            </w:pPr>
            <w:r>
              <w:t>31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B491C" w:rsidRDefault="006A2D25">
            <w:pPr>
              <w:jc w:val="center"/>
            </w:pPr>
            <w:r>
              <w:t>32</w:t>
            </w:r>
          </w:p>
        </w:tc>
      </w:tr>
      <w:tr w:rsidR="00D75930" w:rsidRPr="00D75930" w:rsidTr="00467DAD">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D75930" w:rsidRPr="00CB491C" w:rsidRDefault="006A2D25" w:rsidP="00CB491C">
            <w:pPr>
              <w:jc w:val="center"/>
            </w:pPr>
            <w:r>
              <w:t>33</w:t>
            </w:r>
          </w:p>
        </w:tc>
      </w:tr>
      <w:tr w:rsidR="005F4C96" w:rsidRPr="00D75930" w:rsidTr="00467DAD">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B491C" w:rsidRDefault="006A2D25" w:rsidP="00CB491C">
            <w:pPr>
              <w:jc w:val="center"/>
            </w:pPr>
            <w:r>
              <w:t>35</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w:t>
      </w:r>
      <w:r w:rsidR="007D7146">
        <w:rPr>
          <w:lang w:val="sr-Cyrl-CS"/>
        </w:rPr>
        <w:t xml:space="preserve"> поступку</w:t>
      </w:r>
      <w:r w:rsidR="00904C1B">
        <w:t xml:space="preserve"> </w:t>
      </w:r>
      <w:r w:rsidR="007D7146">
        <w:rPr>
          <w:lang w:val="sr-Cyrl-CS"/>
        </w:rPr>
        <w:t>јавне набавке мале вредности</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број </w:t>
      </w:r>
      <w:r w:rsidR="001072CC" w:rsidRPr="001072CC">
        <w:rPr>
          <w:rFonts w:ascii="Times New Roman" w:hAnsi="Times New Roman" w:cs="Times New Roman"/>
        </w:rPr>
        <w:t>21</w:t>
      </w:r>
      <w:r w:rsidR="003B36D7" w:rsidRPr="001072CC">
        <w:rPr>
          <w:rFonts w:ascii="Times New Roman" w:hAnsi="Times New Roman" w:cs="Times New Roman"/>
        </w:rPr>
        <w:t>/2020</w:t>
      </w:r>
      <w:r w:rsidRPr="00F03941">
        <w:rPr>
          <w:rFonts w:ascii="Times New Roman" w:hAnsi="Times New Roman" w:cs="Times New Roman"/>
          <w:lang w:val="sr-Cyrl-CS"/>
        </w:rPr>
        <w:t xml:space="preserve"> су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0D40B3">
        <w:rPr>
          <w:rFonts w:ascii="Times New Roman" w:hAnsi="Times New Roman" w:cs="Times New Roman"/>
        </w:rPr>
        <w:t>Алат и опрема</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1072CC"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1072CC">
        <w:rPr>
          <w:b/>
          <w:lang w:val="sr-Cyrl-CS"/>
        </w:rPr>
        <w:t xml:space="preserve">од </w:t>
      </w:r>
      <w:r w:rsidR="002975A2" w:rsidRPr="001072CC">
        <w:rPr>
          <w:b/>
          <w:lang w:val="en-GB"/>
        </w:rPr>
        <w:t>08</w:t>
      </w:r>
      <w:r w:rsidRPr="001072CC">
        <w:rPr>
          <w:b/>
          <w:lang w:val="sr-Cyrl-CS"/>
        </w:rPr>
        <w:t>:00</w:t>
      </w:r>
      <w:r w:rsidR="002975A2" w:rsidRPr="001072CC">
        <w:rPr>
          <w:b/>
          <w:lang w:val="sr-Cyrl-CS"/>
        </w:rPr>
        <w:t xml:space="preserve"> – 1</w:t>
      </w:r>
      <w:r w:rsidR="002975A2" w:rsidRPr="001072CC">
        <w:rPr>
          <w:b/>
          <w:lang w:val="en-GB"/>
        </w:rPr>
        <w:t>4</w:t>
      </w:r>
      <w:r w:rsidRPr="001072CC">
        <w:rPr>
          <w:b/>
          <w:lang w:val="sr-Cyrl-CS"/>
        </w:rPr>
        <w:t>:00 часова</w:t>
      </w:r>
      <w:r w:rsidRPr="008466E0">
        <w:rPr>
          <w:b/>
          <w:lang w:val="sr-Cyrl-CS"/>
        </w:rPr>
        <w:t>.</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Default="006A2862" w:rsidP="009A3D32">
      <w:pPr>
        <w:jc w:val="center"/>
        <w:rPr>
          <w:b/>
        </w:rPr>
      </w:pPr>
    </w:p>
    <w:p w:rsidR="00574430" w:rsidRDefault="00574430" w:rsidP="009A3D32">
      <w:pPr>
        <w:jc w:val="center"/>
        <w:rPr>
          <w:b/>
        </w:rPr>
      </w:pPr>
    </w:p>
    <w:p w:rsidR="00574430" w:rsidRDefault="00574430" w:rsidP="009A3D32">
      <w:pPr>
        <w:jc w:val="center"/>
        <w:rPr>
          <w:b/>
        </w:rPr>
      </w:pPr>
    </w:p>
    <w:p w:rsidR="00574430" w:rsidRPr="006A2862" w:rsidRDefault="00574430" w:rsidP="009A3D32">
      <w:pPr>
        <w:jc w:val="center"/>
        <w:rPr>
          <w:b/>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6A1B8C" w:rsidRPr="006A1B8C">
        <w:t>21</w:t>
      </w:r>
      <w:r w:rsidR="003B36D7" w:rsidRPr="006A1B8C">
        <w:t>/2020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0D40B3" w:rsidP="00007813">
      <w:pPr>
        <w:pStyle w:val="ListParagraph"/>
        <w:numPr>
          <w:ilvl w:val="0"/>
          <w:numId w:val="18"/>
        </w:numPr>
        <w:jc w:val="both"/>
      </w:pPr>
      <w:r>
        <w:rPr>
          <w:sz w:val="24"/>
        </w:rPr>
        <w:t>Алат и опрема</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0D40B3">
        <w:t>44510000</w:t>
      </w:r>
      <w:r w:rsidR="00574430" w:rsidRPr="00574430">
        <w:t xml:space="preserve"> - </w:t>
      </w:r>
      <w:r w:rsidR="000D40B3">
        <w:t>Алати</w:t>
      </w:r>
      <w:r w:rsidR="00007813" w:rsidRPr="00574430">
        <w:t>.</w:t>
      </w:r>
    </w:p>
    <w:p w:rsidR="009E5864" w:rsidRPr="00426DAD" w:rsidRDefault="009E5864" w:rsidP="00007813">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0D40B3" w:rsidP="009B41F5">
      <w:pPr>
        <w:jc w:val="both"/>
        <w:rPr>
          <w:lang w:val="sr-Cyrl-CS"/>
        </w:rPr>
      </w:pPr>
      <w:r>
        <w:t>Алат и опрема</w:t>
      </w:r>
      <w:r w:rsidR="00AB72DB" w:rsidRPr="00AD5CD2">
        <w:rPr>
          <w:b/>
        </w:rPr>
        <w:t>.................</w:t>
      </w:r>
      <w:r w:rsidR="00EE3D7F" w:rsidRPr="00AD5CD2">
        <w:rPr>
          <w:lang w:val="sr-Cyrl-CS"/>
        </w:rPr>
        <w:t>....</w:t>
      </w:r>
      <w:r w:rsidR="009B41F5">
        <w:rPr>
          <w:lang w:val="sr-Cyrl-CS"/>
        </w:rPr>
        <w:t>.</w:t>
      </w:r>
      <w:r w:rsidR="0064704F">
        <w:t>2.000.000,00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Default="00AD5CD2" w:rsidP="00AD5CD2">
      <w:pPr>
        <w:jc w:val="right"/>
        <w:rPr>
          <w:b/>
          <w:bCs/>
          <w:i/>
          <w:sz w:val="20"/>
          <w:szCs w:val="20"/>
          <w:u w:val="single"/>
        </w:rPr>
      </w:pPr>
    </w:p>
    <w:p w:rsidR="006A2862" w:rsidRDefault="006A2862" w:rsidP="00AD5CD2">
      <w:pPr>
        <w:jc w:val="right"/>
        <w:rPr>
          <w:b/>
          <w:bCs/>
          <w:i/>
          <w:sz w:val="20"/>
          <w:szCs w:val="20"/>
          <w:u w:val="single"/>
        </w:rPr>
      </w:pPr>
    </w:p>
    <w:p w:rsidR="006A2862" w:rsidRPr="006A2862" w:rsidRDefault="006A2862" w:rsidP="00AD5CD2">
      <w:pPr>
        <w:jc w:val="right"/>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F2203F" w:rsidRDefault="00F2203F" w:rsidP="00F2203F">
      <w:pPr>
        <w:rPr>
          <w:b/>
          <w:bCs/>
          <w:i/>
          <w:sz w:val="20"/>
          <w:szCs w:val="20"/>
          <w:u w:val="single"/>
          <w:lang w:val="sr-Cyrl-CS"/>
        </w:rPr>
      </w:pPr>
    </w:p>
    <w:p w:rsidR="003D78EA" w:rsidRDefault="003D78EA" w:rsidP="00F2203F">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F2203F">
      <w:pPr>
        <w:jc w:val="center"/>
        <w:rPr>
          <w:sz w:val="20"/>
          <w:szCs w:val="20"/>
          <w:lang w:val="sr-Cyrl-CS"/>
        </w:rPr>
      </w:pPr>
    </w:p>
    <w:p w:rsidR="00AB72DB" w:rsidRPr="0033510A" w:rsidRDefault="00AB72DB" w:rsidP="00F2203F">
      <w:pPr>
        <w:jc w:val="center"/>
        <w:rPr>
          <w:lang w:val="sr-Cyrl-CS"/>
        </w:rPr>
      </w:pPr>
    </w:p>
    <w:p w:rsidR="00AD5CD2" w:rsidRDefault="00AD5CD2" w:rsidP="00F2203F">
      <w:pPr>
        <w:jc w:val="center"/>
        <w:rPr>
          <w:b/>
          <w:color w:val="000000" w:themeColor="text1"/>
          <w:lang w:val="sr-Cyrl-CS"/>
        </w:rPr>
      </w:pPr>
      <w:r w:rsidRPr="00964AF6">
        <w:rPr>
          <w:b/>
          <w:color w:val="000000" w:themeColor="text1"/>
          <w:lang w:val="sr-Cyrl-CS"/>
        </w:rPr>
        <w:t>ТЕХНИЧКА СПЕЦИФИКАЦИЈА</w:t>
      </w:r>
    </w:p>
    <w:p w:rsidR="00964AF6" w:rsidRDefault="00964AF6" w:rsidP="00F2203F">
      <w:pPr>
        <w:ind w:left="1440" w:hanging="2007"/>
        <w:jc w:val="center"/>
        <w:rPr>
          <w:b/>
          <w:color w:val="000000" w:themeColor="text1"/>
          <w:lang w:val="sr-Cyrl-CS"/>
        </w:rPr>
      </w:pPr>
    </w:p>
    <w:p w:rsidR="00964AF6" w:rsidRPr="00964AF6" w:rsidRDefault="00964AF6" w:rsidP="00F2203F">
      <w:pPr>
        <w:ind w:hanging="22"/>
        <w:jc w:val="center"/>
        <w:rPr>
          <w:b/>
          <w:color w:val="000000" w:themeColor="text1"/>
          <w:lang w:val="sr-Cyrl-CS"/>
        </w:rPr>
      </w:pPr>
      <w:r>
        <w:rPr>
          <w:b/>
          <w:color w:val="000000" w:themeColor="text1"/>
          <w:lang w:val="sr-Cyrl-CS"/>
        </w:rPr>
        <w:t>Спецификација</w:t>
      </w:r>
      <w:r w:rsidR="00A05607">
        <w:rPr>
          <w:b/>
          <w:color w:val="000000" w:themeColor="text1"/>
          <w:lang w:val="sr-Cyrl-CS"/>
        </w:rPr>
        <w:t xml:space="preserve"> алата и опреме</w:t>
      </w:r>
    </w:p>
    <w:tbl>
      <w:tblPr>
        <w:tblpPr w:leftFromText="180" w:rightFromText="180" w:vertAnchor="text" w:horzAnchor="margin" w:tblpXSpec="center" w:tblpY="414"/>
        <w:tblW w:w="11246" w:type="dxa"/>
        <w:tblLayout w:type="fixed"/>
        <w:tblLook w:val="04A0"/>
      </w:tblPr>
      <w:tblGrid>
        <w:gridCol w:w="468"/>
        <w:gridCol w:w="6120"/>
        <w:gridCol w:w="720"/>
        <w:gridCol w:w="630"/>
        <w:gridCol w:w="1620"/>
        <w:gridCol w:w="1688"/>
      </w:tblGrid>
      <w:tr w:rsidR="00355FCE" w:rsidRPr="00964AF6" w:rsidTr="00835B7C">
        <w:trPr>
          <w:trHeight w:val="51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FCE" w:rsidRPr="00964AF6" w:rsidRDefault="00355FCE" w:rsidP="00355FCE">
            <w:pPr>
              <w:ind w:left="-630" w:firstLine="504"/>
              <w:jc w:val="center"/>
              <w:rPr>
                <w:b/>
                <w:bCs/>
                <w:sz w:val="22"/>
                <w:szCs w:val="22"/>
              </w:rPr>
            </w:pPr>
            <w:r>
              <w:rPr>
                <w:b/>
                <w:bCs/>
                <w:sz w:val="22"/>
                <w:szCs w:val="22"/>
              </w:rPr>
              <w:t>Р.бр.</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55FCE" w:rsidRDefault="00355FCE" w:rsidP="00355FCE">
            <w:pPr>
              <w:jc w:val="center"/>
              <w:rPr>
                <w:b/>
                <w:sz w:val="22"/>
                <w:szCs w:val="22"/>
              </w:rPr>
            </w:pPr>
            <w:r>
              <w:rPr>
                <w:b/>
                <w:sz w:val="22"/>
                <w:szCs w:val="22"/>
              </w:rPr>
              <w:t>Јед.</w:t>
            </w:r>
          </w:p>
          <w:p w:rsidR="00355FCE" w:rsidRPr="00964AF6" w:rsidRDefault="00355FCE" w:rsidP="00355FCE">
            <w:pPr>
              <w:jc w:val="center"/>
              <w:rPr>
                <w:b/>
                <w:sz w:val="22"/>
                <w:szCs w:val="22"/>
              </w:rPr>
            </w:pPr>
            <w:r w:rsidRPr="00964AF6">
              <w:rPr>
                <w:b/>
                <w:sz w:val="22"/>
                <w:szCs w:val="22"/>
              </w:rPr>
              <w:t>мере</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55FCE" w:rsidRPr="00355FCE" w:rsidRDefault="00355FCE" w:rsidP="00355FCE">
            <w:pPr>
              <w:rPr>
                <w:b/>
                <w:sz w:val="16"/>
                <w:szCs w:val="16"/>
              </w:rPr>
            </w:pPr>
            <w:r w:rsidRPr="00355FCE">
              <w:rPr>
                <w:b/>
                <w:sz w:val="16"/>
                <w:szCs w:val="16"/>
              </w:rPr>
              <w:t>Оквирна количина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lang w:val="sr-Cyrl-CS"/>
              </w:rPr>
            </w:pPr>
            <w:r w:rsidRPr="00964AF6">
              <w:rPr>
                <w:b/>
                <w:sz w:val="22"/>
                <w:szCs w:val="22"/>
                <w:lang w:val="sr-Cyrl-CS"/>
              </w:rPr>
              <w:t>Јединична цена без ПДВ-а</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355FCE" w:rsidRPr="00964AF6" w:rsidRDefault="00355FCE" w:rsidP="00355FCE">
            <w:pPr>
              <w:jc w:val="center"/>
              <w:rPr>
                <w:b/>
                <w:sz w:val="22"/>
                <w:szCs w:val="22"/>
              </w:rPr>
            </w:pPr>
            <w:r w:rsidRPr="00964AF6">
              <w:rPr>
                <w:b/>
                <w:sz w:val="22"/>
                <w:szCs w:val="22"/>
                <w:lang w:val="sr-Cyrl-CS"/>
              </w:rPr>
              <w:t>Укупна вредност без ПДВ-а</w:t>
            </w:r>
          </w:p>
        </w:tc>
      </w:tr>
    </w:tbl>
    <w:tbl>
      <w:tblPr>
        <w:tblStyle w:val="TableGrid"/>
        <w:tblW w:w="11004"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9"/>
        <w:gridCol w:w="222"/>
        <w:gridCol w:w="222"/>
      </w:tblGrid>
      <w:tr w:rsidR="00384A3C" w:rsidTr="003E18ED">
        <w:tc>
          <w:tcPr>
            <w:tcW w:w="10546" w:type="dxa"/>
          </w:tcPr>
          <w:tbl>
            <w:tblPr>
              <w:tblW w:w="11250"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41"/>
              <w:gridCol w:w="6129"/>
              <w:gridCol w:w="706"/>
              <w:gridCol w:w="644"/>
              <w:gridCol w:w="1620"/>
              <w:gridCol w:w="1710"/>
            </w:tblGrid>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Wiha komplet odvijača VDE SlimFix SoftFinish W38362 , 3 ravna i 3 krstasta odvijača sa okruglim stablom(ili odgovarajuće)</w:t>
                  </w:r>
                </w:p>
              </w:tc>
              <w:tc>
                <w:tcPr>
                  <w:tcW w:w="706" w:type="dxa"/>
                  <w:shd w:val="clear" w:color="auto" w:fill="auto"/>
                  <w:vAlign w:val="center"/>
                  <w:hideMark/>
                </w:tcPr>
                <w:p w:rsidR="00384A3C" w:rsidRPr="002D19B4" w:rsidRDefault="00384A3C" w:rsidP="002D19B4">
                  <w:pPr>
                    <w:tabs>
                      <w:tab w:val="left" w:pos="1074"/>
                    </w:tabs>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7F7BE8" w:rsidRDefault="00960111" w:rsidP="002D19B4">
                  <w:pPr>
                    <w:rPr>
                      <w:rFonts w:ascii="Arial" w:hAnsi="Arial" w:cs="Arial"/>
                      <w:b/>
                      <w:bCs/>
                      <w:sz w:val="20"/>
                      <w:szCs w:val="20"/>
                    </w:rPr>
                  </w:pPr>
                  <w:r>
                    <w:rPr>
                      <w:rFonts w:ascii="Arial" w:hAnsi="Arial" w:cs="Arial"/>
                      <w:b/>
                      <w:bCs/>
                      <w:sz w:val="20"/>
                      <w:szCs w:val="20"/>
                    </w:rPr>
                    <w:t>3</w:t>
                  </w:r>
                </w:p>
                <w:p w:rsidR="007F7BE8" w:rsidRDefault="007F7BE8" w:rsidP="007F7BE8">
                  <w:pPr>
                    <w:rPr>
                      <w:rFonts w:ascii="Arial" w:hAnsi="Arial" w:cs="Arial"/>
                      <w:sz w:val="20"/>
                      <w:szCs w:val="20"/>
                    </w:rPr>
                  </w:pPr>
                </w:p>
                <w:p w:rsidR="00384A3C" w:rsidRPr="007F7BE8" w:rsidRDefault="00384A3C" w:rsidP="007F7BE8">
                  <w:pPr>
                    <w:rPr>
                      <w:rFonts w:ascii="Arial" w:hAnsi="Arial" w:cs="Arial"/>
                      <w:sz w:val="20"/>
                      <w:szCs w:val="20"/>
                    </w:rPr>
                  </w:pP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kombinovana izolovana 1000V VDE 180mm 03 06 180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kose sečice ojačane izolovane 1000V VDE 200mm 74 06 200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špic prava 1000V 200mm 26 16 200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špic kriva 1000V 200mm 26 26 200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b/>
                      <w:bCs/>
                      <w:sz w:val="20"/>
                      <w:szCs w:val="20"/>
                    </w:rPr>
                  </w:pPr>
                  <w:r>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Neo set imbus ključeva 09-512 , veličine: 1,5, 2, 2,5, 3, 4, 5, 6, 8, 10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nož električarski sa spljoštenim vrhom 98 55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3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1" 480/6 601481 ,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6</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6/4”,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kriva 6/4” , Izrađena prema standardu DIN 5234 oblik B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4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2" 480/6 601483 ,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3</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Fangla plastična 170 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Špahla 75 mm, drvena drška</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Ram za testeru 750 UNIOR, sa mogućnosti podešavanja lista u tri položaja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8</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Duspol (za napone i otpor)</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Digitalni multimetar DM-100 Ridgid, vodootporan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17</w:t>
                  </w:r>
                </w:p>
              </w:tc>
              <w:tc>
                <w:tcPr>
                  <w:tcW w:w="6129" w:type="dxa"/>
                  <w:vAlign w:val="center"/>
                </w:tcPr>
                <w:p w:rsidR="00384A3C" w:rsidRPr="002D19B4" w:rsidRDefault="004325ED" w:rsidP="002D19B4">
                  <w:pPr>
                    <w:rPr>
                      <w:rFonts w:ascii="Arial" w:hAnsi="Arial" w:cs="Arial"/>
                      <w:sz w:val="22"/>
                      <w:szCs w:val="22"/>
                    </w:rPr>
                  </w:pPr>
                  <w:hyperlink r:id="rId10" w:tooltip="Digitalna amper klešta sa 8 funkcija Micro CM-100 Ridgid" w:history="1">
                    <w:r w:rsidR="00384A3C" w:rsidRPr="002D19B4">
                      <w:rPr>
                        <w:rFonts w:ascii="Arial" w:hAnsi="Arial" w:cs="Arial"/>
                        <w:sz w:val="22"/>
                      </w:rPr>
                      <w:t>Digitalna amper klešta Ridgid (ili odgovarajuće)</w:t>
                    </w:r>
                  </w:hyperlink>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Itimo set 4 seger klešta Irimo 601911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19</w:t>
                  </w:r>
                </w:p>
              </w:tc>
              <w:tc>
                <w:tcPr>
                  <w:tcW w:w="6129" w:type="dxa"/>
                  <w:vAlign w:val="center"/>
                </w:tcPr>
                <w:p w:rsidR="00384A3C" w:rsidRPr="002D19B4" w:rsidRDefault="004325ED" w:rsidP="002D19B4">
                  <w:pPr>
                    <w:rPr>
                      <w:rFonts w:ascii="Arial" w:hAnsi="Arial" w:cs="Arial"/>
                      <w:sz w:val="22"/>
                      <w:szCs w:val="22"/>
                    </w:rPr>
                  </w:pPr>
                  <w:hyperlink r:id="rId11" w:tooltip="Unior ključevi nasadni prihvat 1/4&quot; u metalnoj kutiji" w:history="1">
                    <w:r w:rsidR="00384A3C" w:rsidRPr="002D19B4">
                      <w:rPr>
                        <w:rFonts w:ascii="Arial" w:hAnsi="Arial" w:cs="Arial"/>
                        <w:sz w:val="22"/>
                      </w:rPr>
                      <w:t>Unior ključevi nasadni u kutiji (8-32) (ili odgovarajuće)</w:t>
                    </w:r>
                  </w:hyperlink>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56755"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20</w:t>
                  </w:r>
                </w:p>
              </w:tc>
              <w:tc>
                <w:tcPr>
                  <w:tcW w:w="6129" w:type="dxa"/>
                  <w:vAlign w:val="center"/>
                </w:tcPr>
                <w:p w:rsidR="00384A3C" w:rsidRPr="002D19B4" w:rsidRDefault="004325ED" w:rsidP="002D19B4">
                  <w:pPr>
                    <w:rPr>
                      <w:rFonts w:ascii="Arial" w:hAnsi="Arial" w:cs="Arial"/>
                      <w:sz w:val="22"/>
                      <w:szCs w:val="22"/>
                    </w:rPr>
                  </w:pPr>
                  <w:hyperlink r:id="rId12" w:tooltip="Unior ključevi nasadni prihvat 1/4&quot; u metalnoj kutiji" w:history="1">
                    <w:r w:rsidR="00384A3C" w:rsidRPr="002D19B4">
                      <w:rPr>
                        <w:rFonts w:ascii="Arial" w:hAnsi="Arial" w:cs="Arial"/>
                        <w:sz w:val="22"/>
                      </w:rPr>
                      <w:t>Unior ključevi nasadni u kutiji (4-13) (ili odgovarajuće)</w:t>
                    </w:r>
                  </w:hyperlink>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56755"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21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Makaze za sečenje PVC cevi veca 42mm 190mm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Pištolj sa manometrom i crevom VAT TG-15 Villager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Pištolj za farbanje pneumatski 770 G Villager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 xml:space="preserve">Merač pritiska guma, crevo odgovarajuće dužine, odgovarajući manometar  </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25</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Bosch Tool Box kutija za alat, ojačana , sa pregradom za razvrstavanje.    Dimenzije 427x232x195mm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960111"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EGA Master pegla za PVC cevi Soldamatic 800 EGA62887, radna temperatura: 200 - 280°C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2</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bušilica-odvrtač Solo Bosch GSR 12V-30, prečnik vijaka max. 8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4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bušilica-odvrtač Solo Bosch GSR 18V-60 C, prečnik vijaka, max. 10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b/>
                      <w:bCs/>
                      <w:sz w:val="20"/>
                      <w:szCs w:val="20"/>
                    </w:rPr>
                  </w:pPr>
                  <w:r w:rsidRPr="002D19B4">
                    <w:rPr>
                      <w:rFonts w:ascii="Arial" w:hAnsi="Arial" w:cs="Arial"/>
                      <w:b/>
                      <w:bCs/>
                      <w:sz w:val="20"/>
                      <w:szCs w:val="20"/>
                    </w:rPr>
                    <w:t>2</w:t>
                  </w:r>
                </w:p>
              </w:tc>
              <w:tc>
                <w:tcPr>
                  <w:tcW w:w="1620" w:type="dxa"/>
                </w:tcPr>
                <w:p w:rsidR="00384A3C" w:rsidRPr="002D19B4" w:rsidRDefault="00384A3C" w:rsidP="002D19B4">
                  <w:pPr>
                    <w:rPr>
                      <w:rFonts w:ascii="Arial" w:hAnsi="Arial" w:cs="Arial"/>
                      <w:b/>
                      <w:bCs/>
                      <w:sz w:val="20"/>
                      <w:szCs w:val="20"/>
                    </w:rPr>
                  </w:pPr>
                </w:p>
              </w:tc>
              <w:tc>
                <w:tcPr>
                  <w:tcW w:w="1710" w:type="dxa"/>
                </w:tcPr>
                <w:p w:rsidR="00384A3C" w:rsidRPr="002D19B4" w:rsidRDefault="00384A3C" w:rsidP="002D19B4">
                  <w:pPr>
                    <w:rPr>
                      <w:rFonts w:ascii="Arial" w:hAnsi="Arial" w:cs="Arial"/>
                      <w:b/>
                      <w:bCs/>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29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ugaona brusilica Professional GWS 9-125 S 0601396102, prečnik ploče 125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E4480A"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kombinovana izolovana 1000V VDE 200mm 03 06 200,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klešta za skidanje izolacije 1000V 160mm 11 06 160 , sa atestiranom 1000V VDE izolacijom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Knipex kose sečice ojačane izolovane 250mm 74 07 250, izrađene po DIN ISO 5749 standardu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skidač izolacije sa kukastim nožem 385H 610930, skidanje izolacije sa svih standardnih kablova 4 do 28 mm2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sa T-ručicom sa loptastim imbus profilom u SOS ulošku za alat 964/13SOS 621067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Benning duspol digital tester napona, merni opseg: 6-690V/AC, 750V/DC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Mastech multimetar analogni 7040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42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Klešta nožastog osigurača 1000V NV-00-3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Zaštitne rukavice Elsec 5000V klasa 0, max. napon 5000V, debljina 1mm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39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Brener za autogeno zavarivanje SET, RE 17, 35480,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Suvi osigurač C2H2-Rukohvat</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Suvi osigurac O2-Rukohvat</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Reducir pritiska-O2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Reducir pritiska-C2H2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papagaj sa čepom 300mm 447/6 605006,dužina: 300mm</w:t>
                  </w:r>
                  <w:r w:rsidRPr="002D19B4">
                    <w:rPr>
                      <w:rFonts w:ascii="Arial" w:hAnsi="Arial" w:cs="Arial"/>
                      <w:sz w:val="22"/>
                      <w:szCs w:val="22"/>
                    </w:rPr>
                    <w:br/>
                    <w:t>prečnik prihvata: 42mm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grip 1.1/2" 483/6 611781, max prečnik:50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4</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Rezač bakarnih cevi TC 42, 6-42 mm - 70029,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Ključ za radijator -73297, Rothenberger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48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imbus na plastičnom stalku 617079, dimenzije 1.5, 2, 2.5, 3, 4, 5, 6, 8, 10, 12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49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 podešavajući - 250/1 50mm, izrađen prema standardu ISO 6787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ugaona brusilica Bosch GWS 18-125 V-LI, prečnik 125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Bahco magnetna libela 600mm 406-600-M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52</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Elektro-pneumatski čekić Bosch GBH 2-28, SDS-plus (0611267500),bušenje u betonu: 4-28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70F22" w:rsidP="002D19B4">
                  <w:pPr>
                    <w:rPr>
                      <w:rFonts w:ascii="Arial" w:hAnsi="Arial" w:cs="Arial"/>
                      <w:sz w:val="20"/>
                      <w:szCs w:val="20"/>
                    </w:rPr>
                  </w:pPr>
                  <w:r>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53</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Unior odvijači TBI sa OK ojačanjem u garnituri set 5 komada 600CS5TBI 614007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54</w:t>
                  </w:r>
                </w:p>
              </w:tc>
              <w:tc>
                <w:tcPr>
                  <w:tcW w:w="6129" w:type="dxa"/>
                  <w:vAlign w:val="center"/>
                </w:tcPr>
                <w:p w:rsidR="00384A3C" w:rsidRPr="002D19B4" w:rsidRDefault="00384A3C" w:rsidP="002D19B4">
                  <w:pPr>
                    <w:jc w:val="both"/>
                    <w:rPr>
                      <w:rFonts w:ascii="Arial" w:hAnsi="Arial" w:cs="Arial"/>
                      <w:sz w:val="22"/>
                      <w:szCs w:val="22"/>
                    </w:rPr>
                  </w:pPr>
                  <w:r w:rsidRPr="002D19B4">
                    <w:rPr>
                      <w:rFonts w:ascii="Arial" w:hAnsi="Arial" w:cs="Arial"/>
                      <w:sz w:val="22"/>
                      <w:szCs w:val="22"/>
                    </w:rPr>
                    <w:t>Unior ključevi cevasti u kartonskoj kutiji 6-32/14 kom 215/2CB 600710, dimenzije 6 x 7, 8 x 9, 10 x 11, 12 x 13, 14 x 15, 16 x 17, 18 x 19, 20 x 22, 21 x 23, 24 x 26, 25 x 28, 27 x 32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2F6D3B" w:rsidP="002D19B4">
                  <w:pPr>
                    <w:rPr>
                      <w:rFonts w:ascii="Arial" w:hAnsi="Arial" w:cs="Arial"/>
                      <w:sz w:val="20"/>
                      <w:szCs w:val="20"/>
                    </w:rPr>
                  </w:pPr>
                  <w:r>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ugaona brusilica Professional GWS 22-230 H 0601882L03, prečnik ploče: 230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bušilica GBM 13-2 RE Professional 06011B2001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76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za cevi prava 90° 3" 480/6 601484, izrađena prema standardu DIN 5234 oblik 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6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papagaj sa čepom 175mm 447/6 607348, izrađena prema standardu ISO 8976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59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kombinovana 140mm 406/4G 608673, izrađena prema standardu ISO 5746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42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merna traka 5m 710P 612133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3</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ključevi viljuškasti u kartonskoj kutiji 6-32/12 kom. 110/1CB 600106, dimenzije:6 x 7, 8 x 9, 10 x 11, 12 x 13, 14 x 15, 16 x 17, 18 x 19, 20 x 22, 21 x 23, 24 x 26, 25 x 28, 27 x 32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Beorol merdevine aluminijumske 4 stepenika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aluminijumska libela 1250 500mm 610718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7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Univerzalna testera PSA 700 E Bosch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makaze za sečenje PVC cevi 210mm 583/6 609405, noževi od nerđajućeg čelika sa molibdenom, ručke od aluminijumske legure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Trofazni kabel na bubnju 5x2.5mm2 30M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Sola aluminijumska libela 2 bočice 750g 100cm zlatna AZ 100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Dleta set 4 kom (Dimenzija : 6,12,18,24 mm)</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69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čekić bravarski 300g 812 601802</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čekić bravarski 500g 812 601804</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drvo Ø300/30</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drvo Ø250/30</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73</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univer Ø300/30</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74</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Testera za univer Ø250/30</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75</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 pištolj za ukucavanje eksera i klamfi</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85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lastRenderedPageBreak/>
                    <w:t>76</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BOSCH PKS 55 cirkular za drvo, nominalna snaga: 1200 W</w:t>
                  </w:r>
                  <w:r w:rsidRPr="002D19B4">
                    <w:rPr>
                      <w:rFonts w:ascii="Arial" w:hAnsi="Arial" w:cs="Arial"/>
                      <w:sz w:val="22"/>
                      <w:szCs w:val="22"/>
                    </w:rPr>
                    <w:br/>
                    <w:t>br.obrtaja: 5600 /min</w:t>
                  </w:r>
                  <w:r w:rsidRPr="002D19B4">
                    <w:rPr>
                      <w:rFonts w:ascii="Arial" w:hAnsi="Arial" w:cs="Arial"/>
                      <w:sz w:val="22"/>
                      <w:szCs w:val="22"/>
                    </w:rPr>
                    <w:br/>
                    <w:t>dubina sečenja u drvetu do 55 mm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77</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Unior klešta stolarska 250mm 530/4PR 601339, izrađena prema standardu ISO 9243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60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78</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bušilica - odvrtač GSR 18-2-LI Plus Professional BOSCH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70"/>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79</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Akumulatorska ugaona brusilica Solo Bosch GWS 18V-10 C 115mm, prečnik: 115 mm</w:t>
                  </w:r>
                  <w:r w:rsidRPr="002D19B4">
                    <w:rPr>
                      <w:rFonts w:ascii="Arial" w:hAnsi="Arial" w:cs="Arial"/>
                      <w:sz w:val="22"/>
                      <w:szCs w:val="22"/>
                    </w:rPr>
                    <w:br/>
                    <w:t>broj obrtaja: 9.000 min-1 (ili odgovarajuće)</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2</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315"/>
              </w:trPr>
              <w:tc>
                <w:tcPr>
                  <w:tcW w:w="441" w:type="dxa"/>
                  <w:shd w:val="clear" w:color="CCFFFF" w:fill="CFFDC3"/>
                </w:tcPr>
                <w:p w:rsidR="00384A3C" w:rsidRPr="002D19B4" w:rsidRDefault="00384A3C" w:rsidP="002D19B4">
                  <w:pPr>
                    <w:jc w:val="center"/>
                    <w:rPr>
                      <w:rFonts w:ascii="Tahoma" w:hAnsi="Tahoma" w:cs="Tahoma"/>
                      <w:sz w:val="20"/>
                      <w:szCs w:val="20"/>
                    </w:rPr>
                  </w:pPr>
                  <w:r w:rsidRPr="002D19B4">
                    <w:rPr>
                      <w:rFonts w:ascii="Tahoma" w:hAnsi="Tahoma" w:cs="Tahoma"/>
                      <w:sz w:val="20"/>
                      <w:szCs w:val="20"/>
                    </w:rPr>
                    <w:t>80</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 xml:space="preserve">Alu. trodelne merdevine 3x15 3,9/9,4m, nosivost min. 150kg </w:t>
                  </w:r>
                </w:p>
              </w:tc>
              <w:tc>
                <w:tcPr>
                  <w:tcW w:w="706"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kom</w:t>
                  </w:r>
                </w:p>
              </w:tc>
              <w:tc>
                <w:tcPr>
                  <w:tcW w:w="644" w:type="dxa"/>
                  <w:shd w:val="clear" w:color="auto" w:fill="auto"/>
                  <w:vAlign w:val="center"/>
                  <w:hideMark/>
                </w:tcPr>
                <w:p w:rsidR="00384A3C" w:rsidRPr="002D19B4" w:rsidRDefault="00384A3C" w:rsidP="002D19B4">
                  <w:pPr>
                    <w:rPr>
                      <w:rFonts w:ascii="Arial" w:hAnsi="Arial" w:cs="Arial"/>
                      <w:sz w:val="20"/>
                      <w:szCs w:val="20"/>
                    </w:rPr>
                  </w:pPr>
                  <w:r w:rsidRPr="002D19B4">
                    <w:rPr>
                      <w:rFonts w:ascii="Arial" w:hAnsi="Arial" w:cs="Arial"/>
                      <w:sz w:val="20"/>
                      <w:szCs w:val="20"/>
                    </w:rPr>
                    <w:t>1</w:t>
                  </w:r>
                </w:p>
              </w:tc>
              <w:tc>
                <w:tcPr>
                  <w:tcW w:w="1620" w:type="dxa"/>
                </w:tcPr>
                <w:p w:rsidR="00384A3C" w:rsidRPr="002D19B4" w:rsidRDefault="00384A3C" w:rsidP="002D19B4">
                  <w:pPr>
                    <w:rPr>
                      <w:rFonts w:ascii="Arial" w:hAnsi="Arial" w:cs="Arial"/>
                      <w:sz w:val="20"/>
                      <w:szCs w:val="20"/>
                    </w:rPr>
                  </w:pPr>
                </w:p>
              </w:tc>
              <w:tc>
                <w:tcPr>
                  <w:tcW w:w="1710" w:type="dxa"/>
                </w:tcPr>
                <w:p w:rsidR="00384A3C" w:rsidRPr="002D19B4" w:rsidRDefault="00384A3C" w:rsidP="002D19B4">
                  <w:pPr>
                    <w:rPr>
                      <w:rFonts w:ascii="Arial" w:hAnsi="Arial" w:cs="Arial"/>
                      <w:sz w:val="20"/>
                      <w:szCs w:val="20"/>
                    </w:rPr>
                  </w:pPr>
                </w:p>
              </w:tc>
            </w:tr>
            <w:tr w:rsidR="00384A3C" w:rsidRPr="002D19B4" w:rsidTr="004C7A52">
              <w:trPr>
                <w:trHeight w:val="585"/>
              </w:trPr>
              <w:tc>
                <w:tcPr>
                  <w:tcW w:w="441" w:type="dxa"/>
                  <w:shd w:val="clear" w:color="D6D6D6" w:fill="AFE1AD"/>
                  <w:vAlign w:val="bottom"/>
                </w:tcPr>
                <w:p w:rsidR="00384A3C" w:rsidRPr="002D19B4" w:rsidRDefault="00384A3C" w:rsidP="002D19B4">
                  <w:pPr>
                    <w:jc w:val="center"/>
                    <w:rPr>
                      <w:rFonts w:ascii="Calibri" w:hAnsi="Calibri" w:cs="Arial"/>
                      <w:color w:val="006600"/>
                      <w:sz w:val="22"/>
                      <w:szCs w:val="22"/>
                    </w:rPr>
                  </w:pPr>
                  <w:r w:rsidRPr="002D19B4">
                    <w:rPr>
                      <w:rFonts w:ascii="Calibri" w:hAnsi="Calibri" w:cs="Arial"/>
                      <w:color w:val="006600"/>
                      <w:sz w:val="22"/>
                      <w:szCs w:val="22"/>
                    </w:rPr>
                    <w:t>81</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Aparat za gasno zavarivanje MIG-MAG,struja zavarivanja 20 - 220 A,napon 230 / 380 V</w:t>
                  </w:r>
                </w:p>
              </w:tc>
              <w:tc>
                <w:tcPr>
                  <w:tcW w:w="706"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kom</w:t>
                  </w:r>
                </w:p>
              </w:tc>
              <w:tc>
                <w:tcPr>
                  <w:tcW w:w="644"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1</w:t>
                  </w:r>
                </w:p>
              </w:tc>
              <w:tc>
                <w:tcPr>
                  <w:tcW w:w="1620" w:type="dxa"/>
                </w:tcPr>
                <w:p w:rsidR="00384A3C" w:rsidRPr="002D19B4" w:rsidRDefault="00384A3C" w:rsidP="002D19B4">
                  <w:pPr>
                    <w:rPr>
                      <w:rFonts w:ascii="Arial" w:hAnsi="Arial" w:cs="Arial"/>
                      <w:sz w:val="22"/>
                      <w:szCs w:val="22"/>
                    </w:rPr>
                  </w:pPr>
                </w:p>
              </w:tc>
              <w:tc>
                <w:tcPr>
                  <w:tcW w:w="1710" w:type="dxa"/>
                </w:tcPr>
                <w:p w:rsidR="00384A3C" w:rsidRPr="002D19B4" w:rsidRDefault="00384A3C" w:rsidP="002D19B4">
                  <w:pPr>
                    <w:rPr>
                      <w:rFonts w:ascii="Arial" w:hAnsi="Arial" w:cs="Arial"/>
                      <w:sz w:val="22"/>
                      <w:szCs w:val="22"/>
                    </w:rPr>
                  </w:pPr>
                </w:p>
              </w:tc>
            </w:tr>
            <w:tr w:rsidR="00384A3C" w:rsidRPr="002D19B4" w:rsidTr="004C7A52">
              <w:trPr>
                <w:trHeight w:val="315"/>
              </w:trPr>
              <w:tc>
                <w:tcPr>
                  <w:tcW w:w="441" w:type="dxa"/>
                  <w:shd w:val="clear" w:color="D6D6D6" w:fill="AFE1AD"/>
                  <w:vAlign w:val="bottom"/>
                </w:tcPr>
                <w:p w:rsidR="00384A3C" w:rsidRPr="002D19B4" w:rsidRDefault="00384A3C" w:rsidP="002D19B4">
                  <w:pPr>
                    <w:jc w:val="center"/>
                    <w:rPr>
                      <w:rFonts w:ascii="Calibri" w:hAnsi="Calibri" w:cs="Arial"/>
                      <w:color w:val="006600"/>
                      <w:sz w:val="22"/>
                      <w:szCs w:val="22"/>
                    </w:rPr>
                  </w:pPr>
                  <w:r w:rsidRPr="002D19B4">
                    <w:rPr>
                      <w:rFonts w:ascii="Calibri" w:hAnsi="Calibri" w:cs="Arial"/>
                      <w:color w:val="006600"/>
                      <w:sz w:val="22"/>
                      <w:szCs w:val="22"/>
                    </w:rPr>
                    <w:t>82</w:t>
                  </w:r>
                </w:p>
              </w:tc>
              <w:tc>
                <w:tcPr>
                  <w:tcW w:w="6129" w:type="dxa"/>
                  <w:vAlign w:val="center"/>
                </w:tcPr>
                <w:p w:rsidR="00384A3C" w:rsidRPr="002D19B4" w:rsidRDefault="00384A3C" w:rsidP="002D19B4">
                  <w:pPr>
                    <w:rPr>
                      <w:rFonts w:ascii="Arial" w:hAnsi="Arial" w:cs="Arial"/>
                      <w:sz w:val="22"/>
                      <w:szCs w:val="22"/>
                    </w:rPr>
                  </w:pPr>
                  <w:r w:rsidRPr="002D19B4">
                    <w:rPr>
                      <w:rFonts w:ascii="Arial" w:hAnsi="Arial" w:cs="Arial"/>
                      <w:sz w:val="22"/>
                      <w:szCs w:val="22"/>
                    </w:rPr>
                    <w:t>Agregat za struju ,monofazni,  benzinski motor, 7 kw</w:t>
                  </w:r>
                </w:p>
              </w:tc>
              <w:tc>
                <w:tcPr>
                  <w:tcW w:w="706"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kom</w:t>
                  </w:r>
                </w:p>
              </w:tc>
              <w:tc>
                <w:tcPr>
                  <w:tcW w:w="644" w:type="dxa"/>
                  <w:shd w:val="clear" w:color="auto" w:fill="auto"/>
                  <w:vAlign w:val="center"/>
                  <w:hideMark/>
                </w:tcPr>
                <w:p w:rsidR="00384A3C" w:rsidRPr="002D19B4" w:rsidRDefault="00384A3C" w:rsidP="002D19B4">
                  <w:pPr>
                    <w:rPr>
                      <w:rFonts w:ascii="Arial" w:hAnsi="Arial" w:cs="Arial"/>
                      <w:sz w:val="22"/>
                      <w:szCs w:val="22"/>
                    </w:rPr>
                  </w:pPr>
                  <w:r w:rsidRPr="002D19B4">
                    <w:rPr>
                      <w:rFonts w:ascii="Arial" w:hAnsi="Arial" w:cs="Arial"/>
                      <w:sz w:val="22"/>
                      <w:szCs w:val="22"/>
                    </w:rPr>
                    <w:t>1</w:t>
                  </w:r>
                </w:p>
              </w:tc>
              <w:tc>
                <w:tcPr>
                  <w:tcW w:w="1620" w:type="dxa"/>
                </w:tcPr>
                <w:p w:rsidR="00384A3C" w:rsidRPr="002D19B4" w:rsidRDefault="00384A3C" w:rsidP="002D19B4">
                  <w:pPr>
                    <w:rPr>
                      <w:rFonts w:ascii="Arial" w:hAnsi="Arial" w:cs="Arial"/>
                      <w:sz w:val="22"/>
                      <w:szCs w:val="22"/>
                    </w:rPr>
                  </w:pPr>
                </w:p>
              </w:tc>
              <w:tc>
                <w:tcPr>
                  <w:tcW w:w="1710" w:type="dxa"/>
                </w:tcPr>
                <w:p w:rsidR="00384A3C" w:rsidRPr="002D19B4" w:rsidRDefault="00384A3C" w:rsidP="002D19B4">
                  <w:pPr>
                    <w:rPr>
                      <w:rFonts w:ascii="Arial" w:hAnsi="Arial" w:cs="Arial"/>
                      <w:sz w:val="22"/>
                      <w:szCs w:val="22"/>
                    </w:rPr>
                  </w:pPr>
                </w:p>
              </w:tc>
            </w:tr>
            <w:tr w:rsidR="000A54A9" w:rsidRPr="002D19B4" w:rsidTr="00C841A6">
              <w:trPr>
                <w:trHeight w:val="315"/>
              </w:trPr>
              <w:tc>
                <w:tcPr>
                  <w:tcW w:w="9540" w:type="dxa"/>
                  <w:gridSpan w:val="5"/>
                  <w:shd w:val="clear" w:color="D6D6D6" w:fill="AFE1AD"/>
                  <w:vAlign w:val="bottom"/>
                </w:tcPr>
                <w:p w:rsidR="000A54A9" w:rsidRPr="002D19B4" w:rsidRDefault="000A54A9" w:rsidP="000A54A9">
                  <w:pPr>
                    <w:jc w:val="center"/>
                    <w:rPr>
                      <w:rFonts w:ascii="Arial" w:hAnsi="Arial" w:cs="Arial"/>
                      <w:sz w:val="22"/>
                      <w:szCs w:val="22"/>
                    </w:rPr>
                  </w:pPr>
                  <w:r>
                    <w:rPr>
                      <w:b/>
                      <w:sz w:val="22"/>
                      <w:szCs w:val="22"/>
                    </w:rPr>
                    <w:t xml:space="preserve">                                                                                                  </w:t>
                  </w:r>
                  <w:r>
                    <w:rPr>
                      <w:b/>
                      <w:sz w:val="22"/>
                      <w:szCs w:val="22"/>
                      <w:lang w:val="sr-Cyrl-CS"/>
                    </w:rPr>
                    <w:t>Укупно без ПДВ-а:</w:t>
                  </w:r>
                </w:p>
              </w:tc>
              <w:tc>
                <w:tcPr>
                  <w:tcW w:w="1710" w:type="dxa"/>
                </w:tcPr>
                <w:p w:rsidR="000A54A9" w:rsidRPr="002D19B4" w:rsidRDefault="000A54A9" w:rsidP="002D19B4">
                  <w:pPr>
                    <w:rPr>
                      <w:rFonts w:ascii="Arial" w:hAnsi="Arial" w:cs="Arial"/>
                      <w:sz w:val="22"/>
                      <w:szCs w:val="22"/>
                    </w:rPr>
                  </w:pPr>
                </w:p>
              </w:tc>
            </w:tr>
          </w:tbl>
          <w:p w:rsidR="00384A3C" w:rsidRDefault="00384A3C"/>
        </w:tc>
        <w:tc>
          <w:tcPr>
            <w:tcW w:w="236" w:type="dxa"/>
          </w:tcPr>
          <w:p w:rsidR="00384A3C" w:rsidRPr="002D19B4" w:rsidRDefault="00384A3C" w:rsidP="003E18ED">
            <w:pPr>
              <w:ind w:left="-178"/>
              <w:jc w:val="center"/>
              <w:rPr>
                <w:rFonts w:ascii="Tahoma" w:hAnsi="Tahoma" w:cs="Tahoma"/>
                <w:sz w:val="20"/>
                <w:szCs w:val="20"/>
              </w:rPr>
            </w:pPr>
          </w:p>
        </w:tc>
        <w:tc>
          <w:tcPr>
            <w:tcW w:w="222" w:type="dxa"/>
          </w:tcPr>
          <w:p w:rsidR="00384A3C" w:rsidRPr="002D19B4" w:rsidRDefault="00384A3C" w:rsidP="002D19B4">
            <w:pPr>
              <w:jc w:val="center"/>
              <w:rPr>
                <w:rFonts w:ascii="Tahoma" w:hAnsi="Tahoma" w:cs="Tahoma"/>
                <w:sz w:val="20"/>
                <w:szCs w:val="20"/>
              </w:rPr>
            </w:pPr>
          </w:p>
        </w:tc>
      </w:tr>
    </w:tbl>
    <w:p w:rsidR="002D19B4" w:rsidRDefault="002D19B4" w:rsidP="002975A2">
      <w:pPr>
        <w:ind w:left="1440" w:hanging="2007"/>
        <w:jc w:val="center"/>
        <w:rPr>
          <w:b/>
          <w:color w:val="000000" w:themeColor="text1"/>
        </w:rPr>
      </w:pPr>
    </w:p>
    <w:p w:rsidR="002D19B4" w:rsidRDefault="002D19B4" w:rsidP="002975A2">
      <w:pPr>
        <w:ind w:left="1440" w:hanging="2007"/>
        <w:jc w:val="center"/>
        <w:rPr>
          <w:b/>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64704F">
        <w:rPr>
          <w:b w:val="0"/>
        </w:rPr>
        <w:t>2.000.000,00</w:t>
      </w:r>
      <w:r w:rsidRPr="00F37CE3">
        <w:rPr>
          <w:b w:val="0"/>
          <w:lang w:val="sr-Cyrl-CS"/>
        </w:rPr>
        <w:t xml:space="preserve"> динара</w:t>
      </w:r>
    </w:p>
    <w:p w:rsidR="00F37CE3" w:rsidRDefault="00F37CE3" w:rsidP="00C6273B">
      <w:pPr>
        <w:ind w:left="1440" w:firstLine="720"/>
        <w:jc w:val="both"/>
        <w:rPr>
          <w:b/>
          <w:sz w:val="22"/>
          <w:szCs w:val="22"/>
        </w:rPr>
      </w:pPr>
    </w:p>
    <w:p w:rsidR="00281CCC" w:rsidRDefault="00281CCC" w:rsidP="00281CCC">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281CCC" w:rsidRDefault="00281CCC" w:rsidP="00281CCC">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355FCE">
      <w:pPr>
        <w:framePr w:w="10575" w:wrap="auto" w:hAnchor="text" w:x="540"/>
        <w:sectPr w:rsidR="00951367" w:rsidRPr="006A0791" w:rsidSect="002D19B4">
          <w:headerReference w:type="default" r:id="rId13"/>
          <w:footerReference w:type="default" r:id="rId14"/>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1F2F67" w:rsidRDefault="00674D07" w:rsidP="001F2F67">
      <w:pPr>
        <w:pStyle w:val="ListParagraph"/>
        <w:numPr>
          <w:ilvl w:val="0"/>
          <w:numId w:val="16"/>
        </w:numPr>
        <w:rPr>
          <w:sz w:val="24"/>
          <w:szCs w:val="24"/>
          <w:lang w:val="en-GB"/>
        </w:rPr>
      </w:pPr>
      <w:r w:rsidRPr="001F2F67">
        <w:rPr>
          <w:sz w:val="24"/>
          <w:szCs w:val="24"/>
        </w:rPr>
        <w:t xml:space="preserve">Финансијски </w:t>
      </w:r>
      <w:r w:rsidR="00445F69" w:rsidRPr="001F2F67">
        <w:rPr>
          <w:sz w:val="24"/>
          <w:szCs w:val="24"/>
          <w:lang w:val="sr-Cyrl-CS"/>
        </w:rPr>
        <w:t xml:space="preserve"> капацитет:</w:t>
      </w:r>
    </w:p>
    <w:p w:rsidR="00FB5836" w:rsidRPr="006D6927" w:rsidRDefault="00513581" w:rsidP="006D6927">
      <w:pPr>
        <w:pStyle w:val="Caption"/>
        <w:ind w:left="720"/>
        <w:rPr>
          <w:b w:val="0"/>
          <w:sz w:val="24"/>
          <w:szCs w:val="24"/>
          <w:lang w:val="sr-Cyrl-CS" w:eastAsia="sr-Latn-CS"/>
        </w:rPr>
      </w:pPr>
      <w:r w:rsidRPr="006D6927">
        <w:rPr>
          <w:b w:val="0"/>
          <w:sz w:val="24"/>
          <w:szCs w:val="24"/>
          <w:lang w:val="sr-Cyrl-CS" w:eastAsia="sr-Latn-CS"/>
        </w:rPr>
        <w:t>Д</w:t>
      </w:r>
      <w:r w:rsidR="00674D07" w:rsidRPr="006D6927">
        <w:rPr>
          <w:b w:val="0"/>
          <w:sz w:val="24"/>
          <w:szCs w:val="24"/>
          <w:lang w:val="sr-Cyrl-CS" w:eastAsia="sr-Latn-CS"/>
        </w:rPr>
        <w:t xml:space="preserve">а понуђач у задњих </w:t>
      </w:r>
      <w:r w:rsidR="00A96C34" w:rsidRPr="006D6927">
        <w:rPr>
          <w:b w:val="0"/>
          <w:sz w:val="24"/>
          <w:szCs w:val="24"/>
          <w:lang w:val="sr-Cyrl-CS" w:eastAsia="sr-Latn-CS"/>
        </w:rPr>
        <w:t>12 (</w:t>
      </w:r>
      <w:r w:rsidR="008074B3" w:rsidRPr="006D6927">
        <w:rPr>
          <w:b w:val="0"/>
          <w:sz w:val="24"/>
          <w:szCs w:val="24"/>
          <w:lang w:val="sr-Cyrl-CS" w:eastAsia="sr-Latn-CS"/>
        </w:rPr>
        <w:t>дванаест</w:t>
      </w:r>
      <w:r w:rsidR="00A96C34" w:rsidRPr="006D6927">
        <w:rPr>
          <w:b w:val="0"/>
          <w:sz w:val="24"/>
          <w:szCs w:val="24"/>
          <w:lang w:val="sr-Cyrl-CS" w:eastAsia="sr-Latn-CS"/>
        </w:rPr>
        <w:t xml:space="preserve">) </w:t>
      </w:r>
      <w:r w:rsidR="00674D07" w:rsidRPr="006D6927">
        <w:rPr>
          <w:b w:val="0"/>
          <w:sz w:val="24"/>
          <w:szCs w:val="24"/>
          <w:lang w:val="sr-Cyrl-CS" w:eastAsia="sr-Latn-CS"/>
        </w:rPr>
        <w:t xml:space="preserve">месеци који претходе месецу објављивања позива за </w:t>
      </w:r>
      <w:r w:rsidR="006D6927">
        <w:rPr>
          <w:b w:val="0"/>
          <w:sz w:val="24"/>
          <w:szCs w:val="24"/>
          <w:lang w:eastAsia="sr-Latn-CS"/>
        </w:rPr>
        <w:t xml:space="preserve"> </w:t>
      </w:r>
      <w:r w:rsidR="00674D07" w:rsidRPr="006D6927">
        <w:rPr>
          <w:b w:val="0"/>
          <w:sz w:val="24"/>
          <w:szCs w:val="24"/>
          <w:lang w:val="sr-Cyrl-CS" w:eastAsia="sr-Latn-CS"/>
        </w:rPr>
        <w:t>подношење понуда на Порталу јавних набавки није био неликвидан</w:t>
      </w:r>
      <w:r w:rsidR="00993065" w:rsidRPr="006D6927">
        <w:rPr>
          <w:b w:val="0"/>
          <w:sz w:val="24"/>
          <w:szCs w:val="24"/>
          <w:lang w:val="sr-Cyrl-CS" w:eastAsia="sr-Latn-CS"/>
        </w:rPr>
        <w:t xml:space="preserve"> </w:t>
      </w:r>
      <w:r w:rsidR="00FF3A2E" w:rsidRPr="006D6927">
        <w:rPr>
          <w:b w:val="0"/>
          <w:sz w:val="24"/>
          <w:szCs w:val="24"/>
          <w:lang w:val="sr-Cyrl-CS" w:eastAsia="sr-Latn-CS"/>
        </w:rPr>
        <w:t>.</w:t>
      </w:r>
    </w:p>
    <w:p w:rsidR="00445F69" w:rsidRPr="008E156B" w:rsidRDefault="00FB5836" w:rsidP="001F2F67">
      <w:pPr>
        <w:pStyle w:val="ListParagraph"/>
        <w:numPr>
          <w:ilvl w:val="0"/>
          <w:numId w:val="16"/>
        </w:numPr>
        <w:rPr>
          <w:sz w:val="24"/>
          <w:szCs w:val="24"/>
          <w:lang w:val="sr-Cyrl-CS" w:eastAsia="sr-Latn-CS"/>
        </w:rPr>
      </w:pPr>
      <w:r w:rsidRPr="008E156B">
        <w:rPr>
          <w:sz w:val="24"/>
          <w:szCs w:val="24"/>
          <w:lang w:val="sr-Cyrl-CS" w:eastAsia="sr-Latn-CS"/>
        </w:rPr>
        <w:t>Пословни</w:t>
      </w:r>
      <w:r w:rsidR="00674D07" w:rsidRPr="008E156B">
        <w:rPr>
          <w:sz w:val="24"/>
          <w:szCs w:val="24"/>
          <w:lang w:val="sr-Cyrl-CS" w:eastAsia="sr-Latn-CS"/>
        </w:rPr>
        <w:t xml:space="preserve"> капацитет</w:t>
      </w:r>
      <w:r w:rsidRPr="008E156B">
        <w:rPr>
          <w:sz w:val="24"/>
          <w:szCs w:val="24"/>
          <w:lang w:val="sr-Cyrl-CS" w:eastAsia="sr-Latn-CS"/>
        </w:rPr>
        <w:t>:</w:t>
      </w:r>
    </w:p>
    <w:p w:rsidR="00FB5836" w:rsidRPr="001F2F67" w:rsidRDefault="00FB5836" w:rsidP="001F2F67">
      <w:pPr>
        <w:ind w:left="1440"/>
        <w:jc w:val="both"/>
        <w:rPr>
          <w:lang w:val="sr-Cyrl-CS" w:eastAsia="sr-Latn-CS"/>
        </w:rPr>
      </w:pPr>
      <w:r w:rsidRPr="001F2F67">
        <w:rPr>
          <w:lang w:val="sr-Cyrl-CS" w:eastAsia="sr-Latn-CS"/>
        </w:rPr>
        <w:t xml:space="preserve">Да је понуђач </w:t>
      </w:r>
      <w:r w:rsidR="002503A5" w:rsidRPr="001F2F67">
        <w:rPr>
          <w:lang w:val="sr-Cyrl-CS" w:eastAsia="sr-Latn-CS"/>
        </w:rPr>
        <w:t>у последње</w:t>
      </w:r>
      <w:r w:rsidR="00BF2B93">
        <w:rPr>
          <w:lang w:eastAsia="sr-Latn-CS"/>
        </w:rPr>
        <w:t xml:space="preserve"> </w:t>
      </w:r>
      <w:r w:rsidR="002503A5" w:rsidRPr="001F2F67">
        <w:rPr>
          <w:lang w:val="sr-Cyrl-CS" w:eastAsia="sr-Latn-CS"/>
        </w:rPr>
        <w:t>три године</w:t>
      </w:r>
      <w:r w:rsidR="00513581" w:rsidRPr="001F2F67">
        <w:rPr>
          <w:lang w:val="sr-Cyrl-CS" w:eastAsia="sr-Latn-CS"/>
        </w:rPr>
        <w:t xml:space="preserve"> (20</w:t>
      </w:r>
      <w:r w:rsidR="00CC6C77" w:rsidRPr="001F2F67">
        <w:rPr>
          <w:lang w:val="sr-Cyrl-CS" w:eastAsia="sr-Latn-CS"/>
        </w:rPr>
        <w:t>17/</w:t>
      </w:r>
      <w:r w:rsidRPr="001F2F67">
        <w:rPr>
          <w:lang w:val="sr-Cyrl-CS" w:eastAsia="sr-Latn-CS"/>
        </w:rPr>
        <w:t>18</w:t>
      </w:r>
      <w:r w:rsidR="00513581" w:rsidRPr="001F2F67">
        <w:rPr>
          <w:lang w:val="sr-Cyrl-CS" w:eastAsia="sr-Latn-CS"/>
        </w:rPr>
        <w:t>/19</w:t>
      </w:r>
      <w:r w:rsidRPr="001F2F67">
        <w:rPr>
          <w:lang w:val="sr-Cyrl-CS" w:eastAsia="sr-Latn-CS"/>
        </w:rPr>
        <w:t xml:space="preserve">), </w:t>
      </w:r>
      <w:r w:rsidR="00513581" w:rsidRPr="001F2F67">
        <w:rPr>
          <w:lang w:val="sr-Cyrl-CS"/>
        </w:rPr>
        <w:t xml:space="preserve">извршио испоруку </w:t>
      </w:r>
      <w:r w:rsidR="00B72A65" w:rsidRPr="001F2F67">
        <w:rPr>
          <w:lang w:val="sr-Cyrl-CS"/>
        </w:rPr>
        <w:t xml:space="preserve">предметних добара </w:t>
      </w:r>
      <w:r w:rsidR="00513581" w:rsidRPr="001F2F67">
        <w:rPr>
          <w:lang w:val="sr-Cyrl-CS"/>
        </w:rPr>
        <w:t>у</w:t>
      </w:r>
      <w:r w:rsidR="00B72A65" w:rsidRPr="001F2F67">
        <w:rPr>
          <w:lang w:val="sr-Cyrl-CS"/>
        </w:rPr>
        <w:t xml:space="preserve"> вредности</w:t>
      </w:r>
      <w:r w:rsidR="003A7801">
        <w:t xml:space="preserve"> </w:t>
      </w:r>
      <w:r w:rsidR="00B72A65" w:rsidRPr="001F2F67">
        <w:rPr>
          <w:lang w:val="sr-Cyrl-CS" w:eastAsia="sr-Latn-CS"/>
        </w:rPr>
        <w:t>укупно</w:t>
      </w:r>
      <w:r w:rsidR="003A7801">
        <w:rPr>
          <w:lang w:eastAsia="sr-Latn-CS"/>
        </w:rPr>
        <w:t xml:space="preserve"> </w:t>
      </w:r>
      <w:r w:rsidR="00A96C34" w:rsidRPr="001F2F67">
        <w:rPr>
          <w:lang w:eastAsia="sr-Latn-CS"/>
        </w:rPr>
        <w:t>већој</w:t>
      </w:r>
      <w:r w:rsidR="00CC6C77" w:rsidRPr="001F2F67">
        <w:rPr>
          <w:lang w:val="sr-Cyrl-CS" w:eastAsia="sr-Latn-CS"/>
        </w:rPr>
        <w:t xml:space="preserve"> од</w:t>
      </w:r>
      <w:r w:rsidR="001F2F67">
        <w:rPr>
          <w:lang w:eastAsia="sr-Latn-CS"/>
        </w:rPr>
        <w:t xml:space="preserve"> </w:t>
      </w:r>
      <w:r w:rsidR="00340BE9" w:rsidRPr="001F2F67">
        <w:rPr>
          <w:lang w:val="sr-Cyrl-CS" w:eastAsia="sr-Latn-CS"/>
        </w:rPr>
        <w:t>4</w:t>
      </w:r>
      <w:r w:rsidR="00F2203F" w:rsidRPr="001F2F67">
        <w:rPr>
          <w:lang w:val="sr-Cyrl-CS" w:eastAsia="sr-Latn-CS"/>
        </w:rPr>
        <w:t>.000.000,00</w:t>
      </w:r>
      <w:r w:rsidRPr="001F2F67">
        <w:rPr>
          <w:lang w:val="sr-Cyrl-CS" w:eastAsia="sr-Latn-CS"/>
        </w:rPr>
        <w:t xml:space="preserve"> динара без ПДВ-а.</w:t>
      </w:r>
    </w:p>
    <w:p w:rsidR="00A96C34" w:rsidRPr="00A96C34" w:rsidRDefault="00A96C34" w:rsidP="00B72A65">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B72A65" w:rsidRDefault="00B72A65" w:rsidP="00F01BBD">
      <w:pPr>
        <w:rPr>
          <w:b/>
        </w:rPr>
      </w:pPr>
    </w:p>
    <w:p w:rsidR="00253078" w:rsidRDefault="00253078" w:rsidP="00F01BBD">
      <w:pPr>
        <w:rPr>
          <w:b/>
        </w:rPr>
      </w:pPr>
    </w:p>
    <w:p w:rsidR="00253078" w:rsidRDefault="00253078" w:rsidP="00F01BBD">
      <w:pPr>
        <w:rPr>
          <w:b/>
        </w:rPr>
      </w:pPr>
    </w:p>
    <w:p w:rsidR="00253078" w:rsidRDefault="00253078" w:rsidP="00F01BBD">
      <w:pPr>
        <w:rPr>
          <w:b/>
        </w:rPr>
      </w:pPr>
    </w:p>
    <w:p w:rsidR="00FA7948" w:rsidRDefault="00FA7948" w:rsidP="00F01BBD">
      <w:pPr>
        <w:rPr>
          <w:b/>
        </w:rPr>
      </w:pPr>
    </w:p>
    <w:p w:rsidR="00E5689A" w:rsidRPr="0073293E" w:rsidRDefault="00E5689A" w:rsidP="00E5689A">
      <w:pPr>
        <w:numPr>
          <w:ilvl w:val="0"/>
          <w:numId w:val="3"/>
        </w:numPr>
        <w:jc w:val="both"/>
        <w:rPr>
          <w:b/>
          <w:lang w:val="sr-Cyrl-CS"/>
        </w:rPr>
      </w:pPr>
      <w:r w:rsidRPr="0073293E">
        <w:rPr>
          <w:b/>
          <w:lang w:val="sr-Cyrl-CS"/>
        </w:rPr>
        <w:lastRenderedPageBreak/>
        <w:t>УПУТСТВО КАКО СЕ ДОКАЗУЈЕ ИСПУЊЕНОСТ УСЛОВА</w:t>
      </w:r>
    </w:p>
    <w:p w:rsidR="00E5689A" w:rsidRPr="00973DC4" w:rsidRDefault="00E5689A" w:rsidP="00E5689A">
      <w:p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E5689A" w:rsidRPr="00973DC4" w:rsidRDefault="00E5689A" w:rsidP="00E5689A">
      <w:p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5689A" w:rsidRPr="00973DC4" w:rsidRDefault="00E5689A" w:rsidP="00E5689A">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E5689A" w:rsidRPr="00973DC4" w:rsidRDefault="00E5689A" w:rsidP="00E5689A">
      <w:p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5689A" w:rsidRPr="00973DC4" w:rsidRDefault="00E5689A" w:rsidP="00E5689A">
      <w:pPr>
        <w:ind w:left="414" w:firstLine="720"/>
        <w:rPr>
          <w:b/>
          <w:lang w:val="sr-Cyrl-CS"/>
        </w:rPr>
      </w:pPr>
      <w:r w:rsidRPr="00973DC4">
        <w:rPr>
          <w:b/>
          <w:lang w:val="sr-Cyrl-CS"/>
        </w:rPr>
        <w:t>Доказ не може бити старији од два месеца пре отварања понуда;</w:t>
      </w:r>
    </w:p>
    <w:p w:rsidR="00E5689A" w:rsidRPr="00973DC4" w:rsidRDefault="00E5689A" w:rsidP="00E5689A">
      <w:p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E5689A" w:rsidRPr="00973DC4" w:rsidRDefault="00E5689A" w:rsidP="00E5689A">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D4245A" w:rsidRPr="00E5689A" w:rsidRDefault="00D4245A" w:rsidP="00597386"/>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8D74FE">
      <w:pPr>
        <w:numPr>
          <w:ilvl w:val="0"/>
          <w:numId w:val="15"/>
        </w:numPr>
        <w:tabs>
          <w:tab w:val="left" w:pos="1170"/>
        </w:tabs>
        <w:ind w:left="720" w:firstLine="0"/>
        <w:jc w:val="both"/>
        <w:rPr>
          <w:lang w:val="sr-Cyrl-CS" w:eastAsia="sr-Latn-CS"/>
        </w:rPr>
      </w:pPr>
      <w:r w:rsidRPr="008D74FE">
        <w:rPr>
          <w:b/>
          <w:lang w:val="sr-Cyrl-CS"/>
        </w:rPr>
        <w:t>Финансијски</w:t>
      </w:r>
      <w:r w:rsidR="00FA7948" w:rsidRPr="008D74FE">
        <w:rPr>
          <w:b/>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8D74FE">
      <w:pPr>
        <w:numPr>
          <w:ilvl w:val="0"/>
          <w:numId w:val="15"/>
        </w:numPr>
        <w:tabs>
          <w:tab w:val="left" w:pos="1170"/>
        </w:tabs>
        <w:ind w:left="720" w:firstLine="0"/>
        <w:jc w:val="both"/>
        <w:rPr>
          <w:lang w:val="sr-Cyrl-CS" w:eastAsia="sr-Latn-CS"/>
        </w:rPr>
      </w:pPr>
      <w:r w:rsidRPr="008D74FE">
        <w:rPr>
          <w:b/>
          <w:lang w:val="sr-Cyrl-CS" w:eastAsia="sr-Latn-CS"/>
        </w:rPr>
        <w:t>Пословни</w:t>
      </w:r>
      <w:r w:rsidR="00D4245A" w:rsidRPr="008D74FE">
        <w:rPr>
          <w:b/>
          <w:lang w:val="sr-Cyrl-CS" w:eastAsia="sr-Latn-CS"/>
        </w:rPr>
        <w:t xml:space="preserve"> капацитет</w:t>
      </w:r>
      <w:r w:rsidR="00D4245A" w:rsidRPr="00513581">
        <w:rPr>
          <w:lang w:val="sr-Cyrl-CS" w:eastAsia="sr-Latn-CS"/>
        </w:rPr>
        <w:t xml:space="preserve">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2503A5">
        <w:rPr>
          <w:lang w:eastAsia="sr-Latn-CS"/>
        </w:rPr>
        <w:t>не</w:t>
      </w:r>
      <w:r w:rsidR="00916481">
        <w:rPr>
          <w:lang w:eastAsia="sr-Latn-CS"/>
        </w:rPr>
        <w:t xml:space="preserve"> </w:t>
      </w:r>
      <w:r w:rsidR="002503A5">
        <w:rPr>
          <w:lang w:eastAsia="sr-Latn-CS"/>
        </w:rPr>
        <w:t>3</w:t>
      </w:r>
      <w:r w:rsidR="002503A5">
        <w:rPr>
          <w:lang w:val="sr-Cyrl-CS" w:eastAsia="sr-Latn-CS"/>
        </w:rPr>
        <w:t xml:space="preserve"> године</w:t>
      </w:r>
      <w:r w:rsidR="00916481">
        <w:rPr>
          <w:lang w:eastAsia="sr-Latn-CS"/>
        </w:rPr>
        <w:t xml:space="preserve"> </w:t>
      </w:r>
      <w:r w:rsidRPr="00950144">
        <w:rPr>
          <w:lang w:val="sr-Latn-CS" w:eastAsia="sr-Latn-CS"/>
        </w:rPr>
        <w:t>(</w:t>
      </w:r>
      <w:r>
        <w:rPr>
          <w:lang w:val="sr-Cyrl-CS" w:eastAsia="sr-Latn-CS"/>
        </w:rPr>
        <w:t>20</w:t>
      </w:r>
      <w:r w:rsidR="00CC6C77">
        <w:rPr>
          <w:lang w:val="sr-Cyrl-CS" w:eastAsia="sr-Latn-CS"/>
        </w:rPr>
        <w:t>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B72A65" w:rsidRDefault="00B72A65" w:rsidP="00B72A65">
      <w:pPr>
        <w:pStyle w:val="ListParagraph"/>
        <w:tabs>
          <w:tab w:val="left" w:pos="1170"/>
        </w:tabs>
        <w:jc w:val="both"/>
        <w:rPr>
          <w:b w:val="0"/>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lastRenderedPageBreak/>
        <w:t>Додатне услове група понуђача испуњава заједно.</w:t>
      </w:r>
    </w:p>
    <w:p w:rsidR="00EB2CFB" w:rsidRPr="00C37C2F" w:rsidRDefault="00EB2CFB" w:rsidP="00EB2CFB">
      <w:pPr>
        <w:jc w:val="both"/>
        <w:rPr>
          <w:b/>
          <w:lang w:val="sr-Cyrl-CS"/>
        </w:rPr>
      </w:pPr>
    </w:p>
    <w:p w:rsidR="00EB2CFB" w:rsidRPr="00283E13" w:rsidRDefault="00EB2CFB" w:rsidP="00EB2CFB">
      <w:pPr>
        <w:jc w:val="both"/>
        <w:rPr>
          <w:i/>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w:t>
      </w:r>
      <w:r w:rsidRPr="00283E13">
        <w:rPr>
          <w:i/>
          <w:lang w:val="sr-Cyrl-CS"/>
        </w:rPr>
        <w:t xml:space="preserve">достави доказе да испуњава услове из члана 75. став 1. тачка 1) до </w:t>
      </w:r>
      <w:r w:rsidRPr="00283E13">
        <w:rPr>
          <w:i/>
        </w:rPr>
        <w:t>4</w:t>
      </w:r>
      <w:r w:rsidRPr="00283E13">
        <w:rPr>
          <w:i/>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A96C34" w:rsidRPr="00283E13" w:rsidRDefault="002F2971" w:rsidP="00C75CED">
      <w:pPr>
        <w:jc w:val="both"/>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Pr="00283E13"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6A2862" w:rsidRPr="00283E13" w:rsidRDefault="00F52DBB" w:rsidP="00283E13">
      <w:pPr>
        <w:pBdr>
          <w:top w:val="single" w:sz="4" w:space="1" w:color="auto"/>
          <w:left w:val="single" w:sz="4" w:space="4" w:color="auto"/>
          <w:bottom w:val="single" w:sz="4" w:space="1" w:color="auto"/>
          <w:right w:val="single" w:sz="4" w:space="4" w:color="auto"/>
        </w:pBdr>
        <w:jc w:val="both"/>
        <w:rPr>
          <w:sz w:val="22"/>
          <w:szCs w:val="22"/>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 xml:space="preserve">наручилац то захтева) на увид </w:t>
      </w:r>
      <w:r w:rsidRPr="002F06DE">
        <w:lastRenderedPageBreak/>
        <w:t>оригинал или оверену копију свих или појединих доказа</w:t>
      </w:r>
      <w:r w:rsidRPr="002F06DE">
        <w:rPr>
          <w:lang w:val="sr-Cyrl-CS"/>
        </w:rPr>
        <w:t>, наручилац ће његову</w:t>
      </w:r>
      <w:r w:rsidR="00283E13">
        <w:rPr>
          <w:lang w:val="sr-Cyrl-CS"/>
        </w:rPr>
        <w:t xml:space="preserve"> понуду одбити као неприхватљив</w:t>
      </w:r>
    </w:p>
    <w:p w:rsidR="006A2862" w:rsidRPr="00CD5953" w:rsidRDefault="006A2862"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0D40B3">
        <w:rPr>
          <w:b/>
        </w:rPr>
        <w:t>Алат и опрема</w:t>
      </w:r>
      <w:r w:rsidRPr="00DC315F">
        <w:rPr>
          <w:b/>
          <w:lang w:val="sr-Cyrl-CS"/>
        </w:rPr>
        <w:t>, ЈН</w:t>
      </w:r>
      <w:r w:rsidRPr="005B7C88">
        <w:rPr>
          <w:b/>
          <w:lang w:val="sr-Cyrl-CS"/>
        </w:rPr>
        <w:t xml:space="preserve"> </w:t>
      </w:r>
      <w:r w:rsidRPr="008D74FE">
        <w:rPr>
          <w:b/>
          <w:lang w:val="sr-Cyrl-CS"/>
        </w:rPr>
        <w:t xml:space="preserve">број </w:t>
      </w:r>
      <w:r w:rsidR="008D74FE" w:rsidRPr="008D74FE">
        <w:rPr>
          <w:b/>
        </w:rPr>
        <w:t>21</w:t>
      </w:r>
      <w:r w:rsidR="003B36D7" w:rsidRPr="008D74FE">
        <w:rPr>
          <w:b/>
          <w:lang w:val="sr-Cyrl-CS"/>
        </w:rPr>
        <w:t>/2020</w:t>
      </w:r>
      <w:r w:rsidRPr="008D74FE">
        <w:rPr>
          <w:b/>
          <w:lang w:val="sr-Cyrl-CS"/>
        </w:rPr>
        <w:t xml:space="preserve"> – НЕ ОТВАРАТИ”. </w:t>
      </w:r>
      <w:r w:rsidRPr="008D74FE">
        <w:rPr>
          <w:lang w:val="sr-Cyrl-CS"/>
        </w:rPr>
        <w:t xml:space="preserve">Понуда се сматра благовременом уколико је примљена од </w:t>
      </w:r>
      <w:r w:rsidR="00420863" w:rsidRPr="008D74FE">
        <w:rPr>
          <w:lang w:val="sr-Cyrl-CS"/>
        </w:rPr>
        <w:t>стра</w:t>
      </w:r>
      <w:r w:rsidR="00420863">
        <w:rPr>
          <w:lang w:val="sr-Cyrl-CS"/>
        </w:rPr>
        <w:t xml:space="preserve">не наручиоца до </w:t>
      </w:r>
      <w:r w:rsidR="004648DE">
        <w:rPr>
          <w:b/>
        </w:rPr>
        <w:t>07.09</w:t>
      </w:r>
      <w:r w:rsidR="00576F1F" w:rsidRPr="008D74FE">
        <w:rPr>
          <w:b/>
        </w:rPr>
        <w:t>.</w:t>
      </w:r>
      <w:r w:rsidRPr="008D74FE">
        <w:rPr>
          <w:b/>
          <w:lang w:val="sr-Cyrl-CS"/>
        </w:rPr>
        <w:t>20</w:t>
      </w:r>
      <w:r w:rsidR="002F06DE" w:rsidRPr="008D74FE">
        <w:rPr>
          <w:b/>
          <w:lang w:val="sr-Cyrl-CS"/>
        </w:rPr>
        <w:t>20</w:t>
      </w:r>
      <w:r w:rsidRPr="008D74FE">
        <w:rPr>
          <w:b/>
          <w:lang w:val="sr-Cyrl-CS"/>
        </w:rPr>
        <w:t xml:space="preserve">. године до </w:t>
      </w:r>
      <w:r w:rsidR="008D74FE" w:rsidRPr="008D74FE">
        <w:rPr>
          <w:b/>
        </w:rPr>
        <w:t xml:space="preserve">12:00 </w:t>
      </w:r>
      <w:r w:rsidRPr="008D74FE">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lastRenderedPageBreak/>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834308">
        <w:t xml:space="preserve"> </w:t>
      </w:r>
      <w:r w:rsidRPr="00BA6FBD">
        <w:rPr>
          <w:lang w:val="sr-Cyrl-CS"/>
        </w:rPr>
        <w:t>(Образац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276E5D"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0D40B3">
        <w:t>Алат и опрема</w:t>
      </w:r>
      <w:r w:rsidR="00E74192" w:rsidRPr="003B1D43">
        <w:rPr>
          <w:sz w:val="24"/>
          <w:szCs w:val="24"/>
          <w:lang w:val="sr-Cyrl-CS"/>
        </w:rPr>
        <w:t xml:space="preserve">, ЈН број </w:t>
      </w:r>
      <w:r w:rsidR="00276E5D">
        <w:rPr>
          <w:sz w:val="24"/>
          <w:szCs w:val="24"/>
        </w:rPr>
        <w:t>21</w:t>
      </w:r>
      <w:r w:rsidR="003B36D7" w:rsidRPr="00276E5D">
        <w:rPr>
          <w:sz w:val="24"/>
          <w:szCs w:val="24"/>
        </w:rPr>
        <w:t>/2020</w:t>
      </w:r>
      <w:r w:rsidR="00E74192" w:rsidRPr="00276E5D">
        <w:rPr>
          <w:sz w:val="24"/>
          <w:szCs w:val="24"/>
          <w:lang w:val="sr-Cyrl-CS"/>
        </w:rPr>
        <w:t xml:space="preserve"> – НЕ ОТВАРАТИ”, или</w:t>
      </w:r>
    </w:p>
    <w:p w:rsidR="00632C9F" w:rsidRPr="00276E5D" w:rsidRDefault="00AE5E0B" w:rsidP="003B1D43">
      <w:pPr>
        <w:ind w:left="720"/>
        <w:jc w:val="both"/>
        <w:rPr>
          <w:b/>
        </w:rPr>
      </w:pPr>
      <w:r w:rsidRPr="00276E5D">
        <w:rPr>
          <w:b/>
          <w:lang w:val="sr-Cyrl-CS"/>
        </w:rPr>
        <w:t xml:space="preserve">- </w:t>
      </w:r>
      <w:r w:rsidR="00E74192" w:rsidRPr="00276E5D">
        <w:rPr>
          <w:b/>
          <w:lang w:val="sr-Cyrl-CS"/>
        </w:rPr>
        <w:t>“Допун</w:t>
      </w:r>
      <w:r w:rsidR="00723791" w:rsidRPr="00276E5D">
        <w:rPr>
          <w:b/>
          <w:lang w:val="sr-Cyrl-CS"/>
        </w:rPr>
        <w:t xml:space="preserve">а понуде за јавну набавку </w:t>
      </w:r>
      <w:r w:rsidR="00E74192" w:rsidRPr="00276E5D">
        <w:rPr>
          <w:b/>
          <w:lang w:val="sr-Cyrl-CS"/>
        </w:rPr>
        <w:t>–</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 НЕ ОТВАРАТИ”, или</w:t>
      </w:r>
    </w:p>
    <w:p w:rsidR="00632C9F" w:rsidRPr="00276E5D" w:rsidRDefault="00AE5E0B" w:rsidP="003B1D43">
      <w:pPr>
        <w:ind w:left="720"/>
        <w:jc w:val="both"/>
        <w:rPr>
          <w:b/>
        </w:rPr>
      </w:pPr>
      <w:r w:rsidRPr="00276E5D">
        <w:rPr>
          <w:b/>
          <w:lang w:val="sr-Cyrl-CS"/>
        </w:rPr>
        <w:t xml:space="preserve">- </w:t>
      </w:r>
      <w:r w:rsidR="00E74192" w:rsidRPr="00276E5D">
        <w:rPr>
          <w:b/>
          <w:lang w:val="sr-Cyrl-CS"/>
        </w:rPr>
        <w:t>“Опози</w:t>
      </w:r>
      <w:r w:rsidR="00723791" w:rsidRPr="00276E5D">
        <w:rPr>
          <w:b/>
          <w:lang w:val="sr-Cyrl-CS"/>
        </w:rPr>
        <w:t>в понуде за јавну наба</w:t>
      </w:r>
      <w:r w:rsidR="005B7C88" w:rsidRPr="00276E5D">
        <w:rPr>
          <w:b/>
          <w:lang w:val="sr-Cyrl-CS"/>
        </w:rPr>
        <w:t>вку</w:t>
      </w:r>
      <w:r w:rsidR="00E74192" w:rsidRPr="00276E5D">
        <w:rPr>
          <w:b/>
          <w:lang w:val="sr-Cyrl-CS"/>
        </w:rPr>
        <w:t xml:space="preserve"> – </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 НЕ ОТВАРАТИ”, или</w:t>
      </w:r>
    </w:p>
    <w:p w:rsidR="00632C9F" w:rsidRPr="003B1D43" w:rsidRDefault="00AE5E0B" w:rsidP="003B1D43">
      <w:pPr>
        <w:ind w:left="720"/>
        <w:jc w:val="both"/>
        <w:rPr>
          <w:b/>
        </w:rPr>
      </w:pPr>
      <w:r w:rsidRPr="00276E5D">
        <w:rPr>
          <w:b/>
          <w:lang w:val="sr-Cyrl-CS"/>
        </w:rPr>
        <w:t xml:space="preserve">- </w:t>
      </w:r>
      <w:r w:rsidR="00E74192" w:rsidRPr="00276E5D">
        <w:rPr>
          <w:b/>
          <w:lang w:val="sr-Cyrl-CS"/>
        </w:rPr>
        <w:t>“Измена и</w:t>
      </w:r>
      <w:r w:rsidR="00B14AAF" w:rsidRPr="00276E5D">
        <w:rPr>
          <w:b/>
          <w:lang w:val="sr-Cyrl-CS"/>
        </w:rPr>
        <w:t xml:space="preserve"> допуна понуде за јавну набавку</w:t>
      </w:r>
      <w:r w:rsidR="00E74192" w:rsidRPr="00276E5D">
        <w:rPr>
          <w:b/>
          <w:lang w:val="sr-Cyrl-CS"/>
        </w:rPr>
        <w:t xml:space="preserve"> – </w:t>
      </w:r>
      <w:r w:rsidR="000D40B3" w:rsidRPr="00276E5D">
        <w:rPr>
          <w:b/>
        </w:rPr>
        <w:t>Алат и опрема</w:t>
      </w:r>
      <w:r w:rsidR="0088185C" w:rsidRPr="00276E5D">
        <w:rPr>
          <w:b/>
          <w:lang w:val="sr-Cyrl-CS"/>
        </w:rPr>
        <w:t xml:space="preserve">, ЈН број </w:t>
      </w:r>
      <w:r w:rsidR="00276E5D">
        <w:rPr>
          <w:b/>
        </w:rPr>
        <w:t>21</w:t>
      </w:r>
      <w:r w:rsidR="003B36D7" w:rsidRPr="00276E5D">
        <w:rPr>
          <w:b/>
        </w:rPr>
        <w:t>/2020</w:t>
      </w:r>
      <w:r w:rsidR="00632C9F" w:rsidRPr="00276E5D">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Pr="006A2862" w:rsidRDefault="006A2862" w:rsidP="006A2862">
      <w:pPr>
        <w:ind w:left="720"/>
        <w:jc w:val="both"/>
        <w:rPr>
          <w:lang w:val="sr-Latn-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D57E7">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lastRenderedPageBreak/>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00167623">
        <w:rPr>
          <w:b w:val="0"/>
          <w:sz w:val="24"/>
          <w:szCs w:val="24"/>
        </w:rPr>
        <w:t>10</w:t>
      </w:r>
      <w:r w:rsidRPr="00A971B5">
        <w:rPr>
          <w:b w:val="0"/>
          <w:sz w:val="24"/>
          <w:szCs w:val="24"/>
        </w:rPr>
        <w:t xml:space="preserve">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w:t>
      </w:r>
      <w:r w:rsidR="00167623">
        <w:rPr>
          <w:b w:val="0"/>
          <w:sz w:val="24"/>
          <w:szCs w:val="24"/>
          <w:lang w:val="sr-Cyrl-CS"/>
        </w:rPr>
        <w:t xml:space="preserve"> „ЈКП Стан“,</w:t>
      </w:r>
      <w:r w:rsidRPr="00A971B5">
        <w:rPr>
          <w:b w:val="0"/>
          <w:sz w:val="24"/>
          <w:szCs w:val="24"/>
          <w:lang w:val="sr-Cyrl-CS"/>
        </w:rPr>
        <w:t xml:space="preserve">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602E8B">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Default="00955206" w:rsidP="00955206">
      <w:pPr>
        <w:pStyle w:val="ListParagraph"/>
        <w:ind w:left="1080"/>
        <w:rPr>
          <w:b w:val="0"/>
          <w:sz w:val="24"/>
          <w:szCs w:val="24"/>
          <w:lang w:val="sr-Cyrl-CS"/>
        </w:rPr>
      </w:pPr>
      <w:r w:rsidRPr="00955206">
        <w:rPr>
          <w:b w:val="0"/>
          <w:sz w:val="24"/>
          <w:szCs w:val="24"/>
          <w:lang w:val="sr-Cyrl-CS"/>
        </w:rPr>
        <w:t>___________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955206" w:rsidRPr="00E4488F" w:rsidRDefault="00E4488F" w:rsidP="00955206">
      <w:pPr>
        <w:ind w:left="709"/>
        <w:jc w:val="both"/>
        <w:rPr>
          <w:color w:val="000000" w:themeColor="text1"/>
        </w:rPr>
      </w:pPr>
      <w:r>
        <w:rPr>
          <w:color w:val="000000" w:themeColor="text1"/>
        </w:rPr>
        <w:t>За предметну набавку нема других захтева.</w:t>
      </w: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E4488F">
        <w:rPr>
          <w:b/>
          <w:lang w:val="sr-Cyrl-CS"/>
        </w:rPr>
        <w:t xml:space="preserve"> назначеним износом </w:t>
      </w:r>
      <w:r w:rsidR="00E4488F" w:rsidRPr="002F5E81">
        <w:rPr>
          <w:b/>
          <w:lang w:val="sr-Cyrl-CS"/>
        </w:rPr>
        <w:t xml:space="preserve">од </w:t>
      </w:r>
      <w:r w:rsidR="00BA0F6C" w:rsidRPr="002F5E81">
        <w:rPr>
          <w:b/>
          <w:lang w:val="sr-Cyrl-CS"/>
        </w:rPr>
        <w:t>2</w:t>
      </w:r>
      <w:r w:rsidRPr="002F5E81">
        <w:rPr>
          <w:b/>
          <w:lang w:val="sr-Cyrl-CS"/>
        </w:rPr>
        <w:t>00.000,00 динара без ПДВ-а</w:t>
      </w:r>
      <w:r w:rsidR="00AD7FE0" w:rsidRPr="002F5E81">
        <w:rPr>
          <w:lang w:val="sr-Cyrl-CS"/>
        </w:rPr>
        <w:t>. Уз меницу</w:t>
      </w:r>
      <w:r w:rsidRPr="002F5E81">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lastRenderedPageBreak/>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7F77AA" w:rsidRDefault="007F77AA" w:rsidP="006A2862">
      <w:pPr>
        <w:ind w:left="720"/>
        <w:jc w:val="both"/>
        <w:rPr>
          <w:lang w:val="sr-Cyrl-CS"/>
        </w:rPr>
      </w:pPr>
    </w:p>
    <w:p w:rsidR="00D250B6" w:rsidRDefault="005A2E7F" w:rsidP="006A2862">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72552" w:rsidRDefault="00D72552" w:rsidP="006A2862">
      <w:pPr>
        <w:ind w:left="720"/>
        <w:jc w:val="both"/>
        <w:rPr>
          <w:lang w:val="sr-Cyrl-CS"/>
        </w:rPr>
      </w:pPr>
    </w:p>
    <w:p w:rsidR="00D72552" w:rsidRDefault="00D72552" w:rsidP="006A2862">
      <w:pPr>
        <w:ind w:left="720"/>
        <w:jc w:val="both"/>
        <w:rPr>
          <w:lang w:val="sr-Cyrl-CS"/>
        </w:rPr>
      </w:pPr>
    </w:p>
    <w:p w:rsidR="00D72552" w:rsidRPr="006A2862" w:rsidRDefault="00D72552" w:rsidP="006A2862">
      <w:pPr>
        <w:ind w:left="720"/>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EA3301">
        <w:rPr>
          <w:lang w:val="sr-Latn-CS"/>
        </w:rPr>
        <w:t xml:space="preserve"> </w:t>
      </w:r>
      <w:hyperlink r:id="rId15" w:history="1">
        <w:r w:rsidR="00CF67C1" w:rsidRPr="00CF67C1">
          <w:rPr>
            <w:rStyle w:val="Hyperlink"/>
            <w:b/>
            <w:lang w:val="en-GB"/>
          </w:rPr>
          <w:t>zrankovic</w:t>
        </w:r>
        <w:r w:rsidR="00CF67C1" w:rsidRPr="00CF67C1">
          <w:rPr>
            <w:rStyle w:val="Hyperlink"/>
            <w:b/>
            <w:lang w:val="sr-Latn-CS"/>
          </w:rPr>
          <w:t>@stanns.rs</w:t>
        </w:r>
      </w:hyperlink>
      <w:r w:rsidR="00FA5229">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број </w:t>
      </w:r>
      <w:r w:rsidR="002F5E81" w:rsidRPr="002F5E81">
        <w:t>21</w:t>
      </w:r>
      <w:r w:rsidR="003B36D7" w:rsidRPr="002F5E81">
        <w:t>/2020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0249A8">
        <w:rPr>
          <w:lang w:val="sr-Cyrl-CS"/>
        </w:rPr>
        <w:lastRenderedPageBreak/>
        <w:t>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3E2F63" w:rsidRPr="003E2F63" w:rsidRDefault="003E2F63" w:rsidP="003E2F63">
      <w:pPr>
        <w:ind w:left="720"/>
        <w:jc w:val="both"/>
        <w:rPr>
          <w:lang w:val="sr-Cyrl-CS"/>
        </w:rPr>
      </w:pPr>
      <w:r w:rsidRPr="003E2F63">
        <w:rPr>
          <w:lang w:val="sr-Cyrl-CS"/>
        </w:rPr>
        <w:t>У случају да постоје две или више понуда са истом понуђеном ценом, наручилац ће закључити оквирни споразум са понуђачем који понуди краћи рок испоруке добара. У случају да постоје две или више понуда са истим роком испоруке, наручилац ће закључити оквирни споразум са понуђачем који понуди дужи гарантни рок.</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6" w:history="1">
        <w:r w:rsidRPr="00163CA0">
          <w:rPr>
            <w:rStyle w:val="Hyperlink"/>
            <w:b/>
            <w:lang w:val="en-GB"/>
          </w:rPr>
          <w:t>zrankovic</w:t>
        </w:r>
        <w:r w:rsidRPr="00163CA0">
          <w:rPr>
            <w:rStyle w:val="Hyperlink"/>
            <w:b/>
            <w:lang w:val="sr-Latn-CS"/>
          </w:rPr>
          <w:t>@stanns.</w:t>
        </w:r>
        <w:r w:rsidRPr="005C4F0A">
          <w:rPr>
            <w:rStyle w:val="Hyperlink"/>
            <w:b/>
            <w:u w:val="none"/>
            <w:lang w:val="sr-Latn-CS"/>
          </w:rPr>
          <w:t>rs</w:t>
        </w:r>
      </w:hyperlink>
      <w:r w:rsidR="00550085">
        <w:t xml:space="preserve"> </w:t>
      </w:r>
      <w:r w:rsidRPr="005C4F0A">
        <w:rPr>
          <w:color w:val="000000" w:themeColor="text1"/>
          <w:lang w:val="sr-Cyrl-CS"/>
        </w:rPr>
        <w:t>или</w:t>
      </w:r>
      <w:r w:rsidRPr="006A6173">
        <w:rPr>
          <w:color w:val="000000" w:themeColor="text1"/>
          <w:lang w:val="sr-Cyrl-CS"/>
        </w:rPr>
        <w:t xml:space="preserve">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lastRenderedPageBreak/>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6A6173">
        <w:rPr>
          <w:color w:val="000000" w:themeColor="text1"/>
        </w:rPr>
        <w:lastRenderedPageBreak/>
        <w:t>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Pr="006A2862" w:rsidRDefault="006A2862" w:rsidP="006A2862">
      <w:pPr>
        <w:ind w:left="720"/>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6A2862" w:rsidRPr="00841503" w:rsidRDefault="006A2862" w:rsidP="00841503">
      <w:pPr>
        <w:jc w:val="both"/>
      </w:pPr>
    </w:p>
    <w:p w:rsidR="00CB491C" w:rsidRPr="006A2862" w:rsidRDefault="00CB491C" w:rsidP="006C40DC">
      <w:pPr>
        <w:ind w:left="720"/>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Pr="006A2862" w:rsidRDefault="00163CA0" w:rsidP="006A2862">
      <w:pPr>
        <w:rPr>
          <w:b/>
        </w:rPr>
      </w:pPr>
    </w:p>
    <w:p w:rsidR="009A3F4C" w:rsidRPr="00481A9B" w:rsidRDefault="009A3F4C" w:rsidP="006C40DC">
      <w:pPr>
        <w:jc w:val="center"/>
        <w:rPr>
          <w:b/>
          <w:lang w:val="sr-Cyrl-CS"/>
        </w:rPr>
      </w:pPr>
      <w:r>
        <w:rPr>
          <w:b/>
          <w:lang w:val="sr-Cyrl-CS"/>
        </w:rPr>
        <w:t>ОБРАЗАЦ</w:t>
      </w:r>
      <w:r w:rsidR="005128B7">
        <w:rPr>
          <w:b/>
        </w:rPr>
        <w:t xml:space="preserve"> </w:t>
      </w:r>
      <w:r>
        <w:rPr>
          <w:b/>
          <w:lang w:val="sr-Cyrl-CS"/>
        </w:rPr>
        <w:t>ПОНУДЕ</w:t>
      </w:r>
    </w:p>
    <w:p w:rsidR="009A3F4C" w:rsidRDefault="009A3F4C" w:rsidP="006C40DC">
      <w:pPr>
        <w:jc w:val="center"/>
        <w:rPr>
          <w:b/>
          <w:lang w:val="sr-Cyrl-CS"/>
        </w:rPr>
      </w:pPr>
    </w:p>
    <w:p w:rsidR="005A7334" w:rsidRDefault="006A24A4" w:rsidP="00163CA0">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4845F9">
        <w:rPr>
          <w:b/>
        </w:rPr>
        <w:t xml:space="preserve"> </w:t>
      </w:r>
      <w:r w:rsidR="004845F9" w:rsidRPr="004845F9">
        <w:rPr>
          <w:b/>
        </w:rPr>
        <w:t>21</w:t>
      </w:r>
      <w:r w:rsidR="003B36D7" w:rsidRPr="004845F9">
        <w:rPr>
          <w:b/>
        </w:rPr>
        <w:t>/2020</w:t>
      </w:r>
      <w:r w:rsidRPr="008A5B13">
        <w:rPr>
          <w:b/>
          <w:lang w:val="sr-Cyrl-CS"/>
        </w:rPr>
        <w:t xml:space="preserve"> </w:t>
      </w:r>
    </w:p>
    <w:p w:rsidR="00163CA0" w:rsidRPr="009B64B1" w:rsidRDefault="000D40B3" w:rsidP="009B64B1">
      <w:pPr>
        <w:jc w:val="center"/>
        <w:rPr>
          <w:b/>
          <w:sz w:val="28"/>
          <w:szCs w:val="28"/>
        </w:rPr>
      </w:pPr>
      <w:r w:rsidRPr="009B64B1">
        <w:rPr>
          <w:b/>
          <w:sz w:val="28"/>
          <w:szCs w:val="28"/>
        </w:rPr>
        <w:t>Алат и опрема</w:t>
      </w:r>
    </w:p>
    <w:p w:rsidR="00606394" w:rsidRPr="009B64B1" w:rsidRDefault="00606394" w:rsidP="009B64B1">
      <w:pPr>
        <w:jc w:val="center"/>
        <w:rPr>
          <w:b/>
          <w:sz w:val="28"/>
          <w:szCs w:val="28"/>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2C3619" w:rsidRPr="00F2389F" w:rsidRDefault="006A24A4" w:rsidP="00F2389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FE5D6C" w:rsidRDefault="00FE5D6C"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6A2862" w:rsidRDefault="006A2862" w:rsidP="006C40DC">
      <w:pPr>
        <w:jc w:val="center"/>
        <w:rPr>
          <w:b/>
          <w:sz w:val="28"/>
          <w:szCs w:val="28"/>
        </w:rPr>
      </w:pPr>
    </w:p>
    <w:p w:rsidR="00F2389F" w:rsidRPr="00F2389F" w:rsidRDefault="00F2389F" w:rsidP="006A2862">
      <w:pP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0D40B3" w:rsidP="00FE5D6C">
      <w:pPr>
        <w:ind w:firstLine="720"/>
        <w:jc w:val="both"/>
        <w:rPr>
          <w:b/>
        </w:rPr>
      </w:pPr>
      <w:r>
        <w:rPr>
          <w:b/>
        </w:rPr>
        <w:t>Алат и опрема</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153281">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rsidR="004C7917">
              <w:t>10</w:t>
            </w:r>
            <w:r>
              <w:t xml:space="preserve">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w:t>
            </w:r>
            <w:r w:rsidR="004C7917">
              <w:rPr>
                <w:lang w:val="sr-Cyrl-CS"/>
              </w:rPr>
              <w:t>ЈКП „Стан“</w:t>
            </w:r>
            <w:r w:rsidR="00A237C5">
              <w:rPr>
                <w:lang w:val="sr-Cyrl-CS"/>
              </w:rPr>
              <w:t>,</w:t>
            </w:r>
            <w:r>
              <w:rPr>
                <w:lang w:val="sr-Cyrl-CS"/>
              </w:rPr>
              <w:t>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153281">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___________ (минимум 12 месеци )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4845F9">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Pr="00722B14" w:rsidRDefault="008E401A" w:rsidP="008E401A">
      <w:pPr>
        <w:tabs>
          <w:tab w:val="left" w:pos="4455"/>
        </w:tabs>
        <w:jc w:val="center"/>
        <w:rPr>
          <w:b/>
          <w:lang w:val="sr-Cyrl-CS"/>
        </w:rPr>
      </w:pPr>
      <w:r w:rsidRPr="00722B14">
        <w:rPr>
          <w:b/>
          <w:lang w:val="sr-Cyrl-CS"/>
        </w:rPr>
        <w:t xml:space="preserve">МОДЕЛ </w:t>
      </w:r>
    </w:p>
    <w:p w:rsidR="008E401A" w:rsidRPr="00722B14" w:rsidRDefault="008E401A" w:rsidP="008E401A">
      <w:pPr>
        <w:tabs>
          <w:tab w:val="left" w:pos="4455"/>
        </w:tabs>
        <w:jc w:val="center"/>
        <w:rPr>
          <w:b/>
          <w:lang w:val="sr-Cyrl-CS"/>
        </w:rPr>
      </w:pPr>
      <w:r w:rsidRPr="00722B14">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поступак јавне набавке </w:t>
      </w:r>
      <w:r w:rsidR="00163CA0">
        <w:rPr>
          <w:sz w:val="22"/>
          <w:szCs w:val="22"/>
        </w:rPr>
        <w:t xml:space="preserve">мале вредности </w:t>
      </w:r>
      <w:r w:rsidR="00D04886">
        <w:rPr>
          <w:sz w:val="22"/>
          <w:szCs w:val="22"/>
        </w:rPr>
        <w:t>добара–</w:t>
      </w:r>
      <w:r w:rsidR="000D40B3">
        <w:rPr>
          <w:b/>
          <w:sz w:val="22"/>
          <w:szCs w:val="22"/>
        </w:rPr>
        <w:t>Алат и опрема</w:t>
      </w:r>
      <w:r w:rsidRPr="00442562">
        <w:rPr>
          <w:b/>
          <w:iCs/>
          <w:sz w:val="22"/>
          <w:szCs w:val="22"/>
        </w:rPr>
        <w:t xml:space="preserve">, ЈН број </w:t>
      </w:r>
      <w:r w:rsidR="00850C60" w:rsidRPr="00850C60">
        <w:rPr>
          <w:b/>
          <w:sz w:val="22"/>
          <w:szCs w:val="22"/>
        </w:rPr>
        <w:t>21</w:t>
      </w:r>
      <w:r w:rsidR="003B36D7" w:rsidRPr="00850C60">
        <w:rPr>
          <w:b/>
          <w:sz w:val="22"/>
          <w:szCs w:val="22"/>
        </w:rPr>
        <w:t>/2020</w:t>
      </w:r>
      <w:r w:rsidRPr="00442562">
        <w:rPr>
          <w:sz w:val="22"/>
          <w:szCs w:val="22"/>
        </w:rPr>
        <w:t xml:space="preserve">, </w:t>
      </w:r>
      <w:r w:rsidRPr="00673908">
        <w:rPr>
          <w:sz w:val="22"/>
          <w:szCs w:val="22"/>
        </w:rPr>
        <w:t xml:space="preserve">са циљем закључивања оквирног споразума. </w:t>
      </w: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1E5F7F" w:rsidRDefault="001E5F7F"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1E5F7F" w:rsidRDefault="001E5F7F" w:rsidP="008E401A">
      <w:pPr>
        <w:autoSpaceDE w:val="0"/>
        <w:autoSpaceDN w:val="0"/>
        <w:adjustRightInd w:val="0"/>
        <w:rPr>
          <w:rFonts w:ascii="Times New Roman,Bold" w:hAnsi="Times New Roman,Bold" w:cs="Times New Roman,Bold"/>
          <w:b/>
          <w:bCs/>
          <w:sz w:val="22"/>
          <w:szCs w:val="22"/>
        </w:rPr>
      </w:pPr>
    </w:p>
    <w:p w:rsidR="001E5F7F" w:rsidRPr="00D04886" w:rsidRDefault="001E5F7F" w:rsidP="008E401A">
      <w:pPr>
        <w:autoSpaceDE w:val="0"/>
        <w:autoSpaceDN w:val="0"/>
        <w:adjustRightInd w:val="0"/>
        <w:rPr>
          <w:rFonts w:ascii="Times New Roman,Bold" w:hAnsi="Times New Roman,Bold" w:cs="Times New Roman,Bold"/>
          <w:b/>
          <w:bCs/>
          <w:sz w:val="22"/>
          <w:szCs w:val="22"/>
        </w:rPr>
      </w:pPr>
    </w:p>
    <w:p w:rsidR="008E401A" w:rsidRDefault="008E401A" w:rsidP="00D619C7">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0D40B3">
        <w:rPr>
          <w:sz w:val="22"/>
          <w:szCs w:val="22"/>
        </w:rPr>
        <w:t>Алат и опрема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D619C7">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64704F" w:rsidP="008E401A">
      <w:pPr>
        <w:autoSpaceDE w:val="0"/>
        <w:autoSpaceDN w:val="0"/>
        <w:adjustRightInd w:val="0"/>
        <w:jc w:val="both"/>
        <w:rPr>
          <w:sz w:val="22"/>
          <w:szCs w:val="22"/>
          <w:lang w:val="sr-Latn-CS"/>
        </w:rPr>
      </w:pPr>
      <w:r>
        <w:rPr>
          <w:b/>
          <w:sz w:val="22"/>
          <w:szCs w:val="22"/>
        </w:rPr>
        <w:t>2.000.000,00</w:t>
      </w:r>
      <w:r w:rsidR="001A2D7A">
        <w:rPr>
          <w:b/>
          <w:sz w:val="22"/>
          <w:szCs w:val="22"/>
        </w:rPr>
        <w:t xml:space="preserve"> </w:t>
      </w:r>
      <w:r w:rsidR="008E401A" w:rsidRPr="00931591">
        <w:rPr>
          <w:b/>
          <w:sz w:val="22"/>
          <w:szCs w:val="22"/>
        </w:rPr>
        <w:t>динара</w:t>
      </w:r>
      <w:r w:rsidR="008E401A" w:rsidRPr="00931591">
        <w:rPr>
          <w:b/>
          <w:sz w:val="22"/>
          <w:szCs w:val="22"/>
          <w:lang w:val="sr-Cyrl-CS"/>
        </w:rPr>
        <w:t xml:space="preserve">(словима: </w:t>
      </w:r>
      <w:r w:rsidR="009828EC">
        <w:rPr>
          <w:b/>
          <w:sz w:val="22"/>
          <w:szCs w:val="22"/>
          <w:lang w:val="sr-Cyrl-CS"/>
        </w:rPr>
        <w:t>два</w:t>
      </w:r>
      <w:r w:rsidR="00AB4E0F">
        <w:rPr>
          <w:b/>
          <w:sz w:val="22"/>
          <w:szCs w:val="22"/>
          <w:lang w:val="sr-Cyrl-CS"/>
        </w:rPr>
        <w:t>милион</w:t>
      </w:r>
      <w:r w:rsidR="009828EC">
        <w:rPr>
          <w:b/>
          <w:sz w:val="22"/>
          <w:szCs w:val="22"/>
          <w:lang w:val="sr-Cyrl-CS"/>
        </w:rPr>
        <w:t>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845AA1" w:rsidRPr="00845AA1" w:rsidRDefault="00845AA1" w:rsidP="00845AA1">
      <w:pPr>
        <w:tabs>
          <w:tab w:val="left" w:pos="4455"/>
        </w:tabs>
        <w:jc w:val="both"/>
        <w:rPr>
          <w:sz w:val="22"/>
          <w:szCs w:val="22"/>
        </w:rPr>
      </w:pPr>
      <w:r w:rsidRPr="00845AA1">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45AA1" w:rsidRPr="00845AA1" w:rsidRDefault="00845AA1" w:rsidP="00845AA1">
      <w:pPr>
        <w:tabs>
          <w:tab w:val="left" w:pos="4455"/>
        </w:tabs>
        <w:jc w:val="both"/>
        <w:rPr>
          <w:sz w:val="22"/>
          <w:szCs w:val="22"/>
          <w:lang w:val="sr-Cyrl-CS"/>
        </w:rPr>
      </w:pPr>
      <w:r w:rsidRPr="00845AA1">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144780" w:rsidRDefault="00144780" w:rsidP="008E401A">
      <w:pPr>
        <w:tabs>
          <w:tab w:val="left" w:pos="4455"/>
        </w:tabs>
        <w:jc w:val="both"/>
        <w:rPr>
          <w:sz w:val="22"/>
          <w:szCs w:val="22"/>
          <w:lang w:val="sr-Cyrl-CS"/>
        </w:rPr>
      </w:pPr>
    </w:p>
    <w:p w:rsidR="008E401A" w:rsidRDefault="008E401A" w:rsidP="00D619C7">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C536D1" w:rsidRPr="00673908" w:rsidRDefault="00C536D1" w:rsidP="008E401A">
      <w:pPr>
        <w:autoSpaceDE w:val="0"/>
        <w:autoSpaceDN w:val="0"/>
        <w:adjustRightInd w:val="0"/>
        <w:jc w:val="both"/>
        <w:rPr>
          <w:b/>
          <w:sz w:val="22"/>
          <w:szCs w:val="22"/>
        </w:rPr>
      </w:pPr>
    </w:p>
    <w:p w:rsidR="008E401A" w:rsidRDefault="008E401A" w:rsidP="008E401A">
      <w:pPr>
        <w:autoSpaceDE w:val="0"/>
        <w:autoSpaceDN w:val="0"/>
        <w:adjustRightInd w:val="0"/>
        <w:jc w:val="center"/>
        <w:rPr>
          <w:b/>
          <w:sz w:val="22"/>
          <w:szCs w:val="22"/>
        </w:rPr>
      </w:pPr>
      <w:r w:rsidRPr="00673908">
        <w:rPr>
          <w:b/>
          <w:sz w:val="22"/>
          <w:szCs w:val="22"/>
        </w:rPr>
        <w:t>Члан 5.</w:t>
      </w:r>
    </w:p>
    <w:p w:rsidR="00E25187" w:rsidRDefault="00E25187" w:rsidP="00E25187">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E25187" w:rsidRDefault="00E25187" w:rsidP="00E25187">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E25187" w:rsidRDefault="00E25187" w:rsidP="00E25187">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25187" w:rsidRDefault="00E25187" w:rsidP="00E25187">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испоручи добра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издатих од стране </w:t>
      </w:r>
      <w:r>
        <w:rPr>
          <w:noProof/>
          <w:sz w:val="22"/>
          <w:szCs w:val="22"/>
        </w:rPr>
        <w:lastRenderedPageBreak/>
        <w:t xml:space="preserve">Наручиоца,Наручилац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Default="00E25187" w:rsidP="008E401A">
      <w:pPr>
        <w:autoSpaceDE w:val="0"/>
        <w:autoSpaceDN w:val="0"/>
        <w:adjustRightInd w:val="0"/>
        <w:jc w:val="center"/>
        <w:rPr>
          <w:b/>
          <w:sz w:val="22"/>
          <w:szCs w:val="22"/>
        </w:rPr>
      </w:pPr>
    </w:p>
    <w:p w:rsidR="00E25187" w:rsidRPr="00673908" w:rsidRDefault="00E25187"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8E401A" w:rsidRPr="00673908" w:rsidRDefault="00AB4E0F" w:rsidP="00D619C7">
      <w:pPr>
        <w:jc w:val="center"/>
        <w:rPr>
          <w:b/>
          <w:sz w:val="22"/>
          <w:szCs w:val="22"/>
        </w:rPr>
      </w:pPr>
      <w:r>
        <w:rPr>
          <w:b/>
          <w:bCs/>
          <w:i/>
          <w:iCs/>
          <w:sz w:val="22"/>
          <w:szCs w:val="22"/>
        </w:rPr>
        <w:br/>
      </w:r>
      <w:r w:rsidR="008E401A"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9E74B1">
        <w:rPr>
          <w:rFonts w:ascii="Times New Roman" w:hAnsi="Times New Roman" w:cs="Times New Roman"/>
          <w:sz w:val="22"/>
          <w:szCs w:val="22"/>
          <w:lang w:val="sr-Cyrl-CS"/>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D619C7">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00AB4E0F">
        <w:rPr>
          <w:sz w:val="22"/>
          <w:szCs w:val="22"/>
        </w:rPr>
        <w:t>10</w:t>
      </w:r>
      <w:r w:rsidRPr="00A971B5">
        <w:rPr>
          <w:sz w:val="22"/>
          <w:szCs w:val="22"/>
        </w:rPr>
        <w:t xml:space="preserve">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w:t>
      </w:r>
      <w:r w:rsidR="00AB4E0F">
        <w:rPr>
          <w:sz w:val="22"/>
          <w:szCs w:val="22"/>
          <w:lang w:val="sr-Cyrl-CS"/>
        </w:rPr>
        <w:t xml:space="preserve">ЈКП „Стан“, </w:t>
      </w:r>
      <w:r w:rsidRPr="00A971B5">
        <w:rPr>
          <w:sz w:val="22"/>
          <w:szCs w:val="22"/>
          <w:lang w:val="sr-Cyrl-CS"/>
        </w:rPr>
        <w:t>Ласла Гала 22, Нови Сад.</w:t>
      </w:r>
    </w:p>
    <w:p w:rsidR="00006F5A" w:rsidRPr="00006F5A" w:rsidRDefault="00006F5A" w:rsidP="00A971B5">
      <w:pPr>
        <w:jc w:val="both"/>
        <w:rPr>
          <w:sz w:val="22"/>
          <w:szCs w:val="22"/>
        </w:rPr>
      </w:pPr>
    </w:p>
    <w:p w:rsidR="005A26B9" w:rsidRDefault="005A26B9" w:rsidP="00D619C7">
      <w:pPr>
        <w:jc w:val="center"/>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D619C7">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8E401A" w:rsidRDefault="008E401A" w:rsidP="00AF2C95">
      <w:pPr>
        <w:jc w:val="both"/>
        <w:rPr>
          <w:b/>
          <w:sz w:val="22"/>
          <w:szCs w:val="22"/>
        </w:rPr>
      </w:pPr>
    </w:p>
    <w:p w:rsidR="00AF2C95" w:rsidRPr="00D651EB" w:rsidRDefault="00AF2C95" w:rsidP="00D619C7">
      <w:pPr>
        <w:pStyle w:val="BodyText"/>
        <w:jc w:val="center"/>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 xml:space="preserve">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w:t>
      </w:r>
      <w:r>
        <w:rPr>
          <w:sz w:val="22"/>
          <w:szCs w:val="22"/>
          <w:lang w:val="sr-Cyrl-CS"/>
        </w:rPr>
        <w:lastRenderedPageBreak/>
        <w:t>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Pr="00B0455C" w:rsidRDefault="006A2862" w:rsidP="007E6AFA">
      <w:pPr>
        <w:jc w:val="both"/>
        <w:rPr>
          <w:sz w:val="22"/>
          <w:szCs w:val="22"/>
        </w:rPr>
      </w:pPr>
    </w:p>
    <w:p w:rsidR="008E401A" w:rsidRPr="00673908" w:rsidRDefault="008E401A" w:rsidP="00D619C7">
      <w:pPr>
        <w:autoSpaceDE w:val="0"/>
        <w:autoSpaceDN w:val="0"/>
        <w:adjustRightInd w:val="0"/>
        <w:jc w:val="center"/>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B0455C" w:rsidRPr="00027DF2" w:rsidRDefault="00B0455C" w:rsidP="00027DF2">
      <w:pPr>
        <w:tabs>
          <w:tab w:val="left" w:pos="0"/>
        </w:tabs>
        <w:jc w:val="both"/>
        <w:rPr>
          <w:rFonts w:eastAsia="TimesNewRomanPSMT"/>
          <w:bCs/>
          <w:iCs/>
        </w:rPr>
      </w:pPr>
    </w:p>
    <w:p w:rsidR="008E401A" w:rsidRPr="00673908" w:rsidRDefault="008E401A" w:rsidP="00D619C7">
      <w:pPr>
        <w:autoSpaceDE w:val="0"/>
        <w:autoSpaceDN w:val="0"/>
        <w:adjustRightInd w:val="0"/>
        <w:jc w:val="center"/>
        <w:rPr>
          <w:b/>
          <w:sz w:val="22"/>
          <w:szCs w:val="22"/>
        </w:rPr>
      </w:pPr>
      <w:r w:rsidRPr="00673908">
        <w:rPr>
          <w:b/>
          <w:sz w:val="22"/>
          <w:szCs w:val="22"/>
        </w:rPr>
        <w:t>ВИША СИЛА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lastRenderedPageBreak/>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D619C7">
      <w:pPr>
        <w:tabs>
          <w:tab w:val="left" w:pos="4455"/>
        </w:tabs>
        <w:jc w:val="center"/>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5A26B9">
        <w:rPr>
          <w:b/>
          <w:sz w:val="22"/>
          <w:szCs w:val="22"/>
          <w:lang w:val="sr-Cyrl-CS"/>
        </w:rPr>
        <w:t>4</w:t>
      </w:r>
      <w:r w:rsidRPr="00F57064">
        <w:rPr>
          <w:b/>
          <w:sz w:val="22"/>
          <w:szCs w:val="22"/>
        </w:rPr>
        <w:t>.</w:t>
      </w:r>
    </w:p>
    <w:p w:rsidR="009D18F6" w:rsidRPr="007F3F1B" w:rsidRDefault="009D18F6" w:rsidP="009D18F6">
      <w:pPr>
        <w:jc w:val="both"/>
        <w:rPr>
          <w:sz w:val="22"/>
          <w:szCs w:val="22"/>
        </w:rPr>
      </w:pPr>
      <w:r>
        <w:rPr>
          <w:sz w:val="22"/>
          <w:szCs w:val="22"/>
        </w:rPr>
        <w:t>Свака</w:t>
      </w:r>
      <w:r>
        <w:rPr>
          <w:sz w:val="22"/>
          <w:szCs w:val="22"/>
          <w:lang w:val="sr-Cyrl-CS"/>
        </w:rPr>
        <w:t>од страна потписиница овог Оквирног споразума</w:t>
      </w:r>
      <w:r w:rsidR="00903014">
        <w:rPr>
          <w:sz w:val="22"/>
          <w:szCs w:val="22"/>
        </w:rPr>
        <w:t xml:space="preserve"> </w:t>
      </w:r>
      <w:r>
        <w:rPr>
          <w:sz w:val="22"/>
          <w:szCs w:val="22"/>
        </w:rPr>
        <w:t>може</w:t>
      </w:r>
      <w:r w:rsidR="00903014">
        <w:rPr>
          <w:sz w:val="22"/>
          <w:szCs w:val="22"/>
        </w:rPr>
        <w:t xml:space="preserve"> </w:t>
      </w:r>
      <w:r>
        <w:rPr>
          <w:sz w:val="22"/>
          <w:szCs w:val="22"/>
        </w:rPr>
        <w:t>раскинути</w:t>
      </w:r>
      <w:r w:rsidR="00903014">
        <w:rPr>
          <w:sz w:val="22"/>
          <w:szCs w:val="22"/>
        </w:rPr>
        <w:t xml:space="preserve"> </w:t>
      </w:r>
      <w:r>
        <w:rPr>
          <w:sz w:val="22"/>
          <w:szCs w:val="22"/>
        </w:rPr>
        <w:t>овај</w:t>
      </w:r>
      <w:r w:rsidR="00903014">
        <w:rPr>
          <w:sz w:val="22"/>
          <w:szCs w:val="22"/>
        </w:rPr>
        <w:t xml:space="preserve"> </w:t>
      </w:r>
      <w:r>
        <w:rPr>
          <w:sz w:val="22"/>
          <w:szCs w:val="22"/>
          <w:lang w:val="sr-Cyrl-CS"/>
        </w:rPr>
        <w:t xml:space="preserve">Оквирни споразум </w:t>
      </w:r>
      <w:r>
        <w:rPr>
          <w:sz w:val="22"/>
          <w:szCs w:val="22"/>
        </w:rPr>
        <w:t>у</w:t>
      </w:r>
      <w:r w:rsidR="00903014">
        <w:rPr>
          <w:sz w:val="22"/>
          <w:szCs w:val="22"/>
        </w:rPr>
        <w:t xml:space="preserve"> </w:t>
      </w:r>
      <w:r>
        <w:rPr>
          <w:sz w:val="22"/>
          <w:szCs w:val="22"/>
        </w:rPr>
        <w:t>случају</w:t>
      </w:r>
      <w:r w:rsidR="00903014">
        <w:rPr>
          <w:sz w:val="22"/>
          <w:szCs w:val="22"/>
        </w:rPr>
        <w:t xml:space="preserve"> </w:t>
      </w:r>
      <w:r>
        <w:rPr>
          <w:sz w:val="22"/>
          <w:szCs w:val="22"/>
        </w:rPr>
        <w:t>да</w:t>
      </w:r>
      <w:r w:rsidR="00903014">
        <w:rPr>
          <w:sz w:val="22"/>
          <w:szCs w:val="22"/>
        </w:rPr>
        <w:t xml:space="preserve"> </w:t>
      </w:r>
      <w:r>
        <w:rPr>
          <w:sz w:val="22"/>
          <w:szCs w:val="22"/>
        </w:rPr>
        <w:t>друга</w:t>
      </w:r>
      <w:r w:rsidR="00903014">
        <w:rPr>
          <w:sz w:val="22"/>
          <w:szCs w:val="22"/>
        </w:rPr>
        <w:t xml:space="preserve"> </w:t>
      </w:r>
      <w:r>
        <w:rPr>
          <w:sz w:val="22"/>
          <w:szCs w:val="22"/>
        </w:rPr>
        <w:t>страна</w:t>
      </w:r>
      <w:r w:rsidR="00903014">
        <w:rPr>
          <w:sz w:val="22"/>
          <w:szCs w:val="22"/>
        </w:rPr>
        <w:t xml:space="preserve"> </w:t>
      </w:r>
      <w:r>
        <w:rPr>
          <w:sz w:val="22"/>
          <w:szCs w:val="22"/>
        </w:rPr>
        <w:t>неизвршава своје</w:t>
      </w:r>
      <w:r w:rsidR="00903014">
        <w:rPr>
          <w:sz w:val="22"/>
          <w:szCs w:val="22"/>
        </w:rPr>
        <w:t xml:space="preserve"> </w:t>
      </w:r>
      <w:r>
        <w:rPr>
          <w:sz w:val="22"/>
          <w:szCs w:val="22"/>
        </w:rPr>
        <w:t>уговорне</w:t>
      </w:r>
      <w:r w:rsidR="00903014">
        <w:rPr>
          <w:sz w:val="22"/>
          <w:szCs w:val="22"/>
        </w:rPr>
        <w:t xml:space="preserve"> </w:t>
      </w:r>
      <w:r>
        <w:rPr>
          <w:sz w:val="22"/>
          <w:szCs w:val="22"/>
        </w:rPr>
        <w:t>обавезе</w:t>
      </w:r>
      <w:r w:rsidR="00903014">
        <w:rPr>
          <w:sz w:val="22"/>
          <w:szCs w:val="22"/>
        </w:rPr>
        <w:t xml:space="preserve"> </w:t>
      </w:r>
      <w:r>
        <w:rPr>
          <w:sz w:val="22"/>
          <w:szCs w:val="22"/>
        </w:rPr>
        <w:t>у</w:t>
      </w:r>
      <w:r w:rsidR="00903014">
        <w:rPr>
          <w:sz w:val="22"/>
          <w:szCs w:val="22"/>
        </w:rPr>
        <w:t xml:space="preserve"> </w:t>
      </w:r>
      <w:r>
        <w:rPr>
          <w:sz w:val="22"/>
          <w:szCs w:val="22"/>
        </w:rPr>
        <w:t>свему</w:t>
      </w:r>
      <w:r w:rsidR="00903014">
        <w:rPr>
          <w:sz w:val="22"/>
          <w:szCs w:val="22"/>
        </w:rPr>
        <w:t xml:space="preserve"> </w:t>
      </w:r>
      <w:r>
        <w:rPr>
          <w:sz w:val="22"/>
          <w:szCs w:val="22"/>
        </w:rPr>
        <w:t>на</w:t>
      </w:r>
      <w:r w:rsidR="00903014">
        <w:rPr>
          <w:sz w:val="22"/>
          <w:szCs w:val="22"/>
        </w:rPr>
        <w:t xml:space="preserve"> </w:t>
      </w:r>
      <w:r>
        <w:rPr>
          <w:sz w:val="22"/>
          <w:szCs w:val="22"/>
        </w:rPr>
        <w:t>уговорени</w:t>
      </w:r>
      <w:r w:rsidR="00903014">
        <w:rPr>
          <w:sz w:val="22"/>
          <w:szCs w:val="22"/>
        </w:rPr>
        <w:t xml:space="preserve"> </w:t>
      </w:r>
      <w:r>
        <w:rPr>
          <w:sz w:val="22"/>
          <w:szCs w:val="22"/>
        </w:rPr>
        <w:t>начин</w:t>
      </w:r>
      <w:r w:rsidR="00903014">
        <w:rPr>
          <w:sz w:val="22"/>
          <w:szCs w:val="22"/>
        </w:rPr>
        <w:t xml:space="preserve"> </w:t>
      </w:r>
      <w:r>
        <w:rPr>
          <w:sz w:val="22"/>
          <w:szCs w:val="22"/>
        </w:rPr>
        <w:t>и</w:t>
      </w:r>
      <w:r w:rsidR="00903014">
        <w:rPr>
          <w:sz w:val="22"/>
          <w:szCs w:val="22"/>
        </w:rPr>
        <w:t xml:space="preserve"> </w:t>
      </w:r>
      <w:r>
        <w:rPr>
          <w:sz w:val="22"/>
          <w:szCs w:val="22"/>
        </w:rPr>
        <w:t>ууговореном</w:t>
      </w:r>
      <w:r w:rsidR="00903014">
        <w:rPr>
          <w:sz w:val="22"/>
          <w:szCs w:val="22"/>
        </w:rPr>
        <w:t xml:space="preserve"> </w:t>
      </w:r>
      <w:r>
        <w:rPr>
          <w:sz w:val="22"/>
          <w:szCs w:val="22"/>
        </w:rPr>
        <w:t>року</w:t>
      </w:r>
      <w:r w:rsidRPr="007F3F1B">
        <w:rPr>
          <w:sz w:val="22"/>
          <w:szCs w:val="22"/>
        </w:rPr>
        <w:t xml:space="preserve">, </w:t>
      </w:r>
      <w:r>
        <w:rPr>
          <w:sz w:val="22"/>
          <w:szCs w:val="22"/>
        </w:rPr>
        <w:t>односно</w:t>
      </w:r>
      <w:r w:rsidR="00903014">
        <w:rPr>
          <w:sz w:val="22"/>
          <w:szCs w:val="22"/>
        </w:rPr>
        <w:t xml:space="preserve"> </w:t>
      </w:r>
      <w:r>
        <w:rPr>
          <w:sz w:val="22"/>
          <w:szCs w:val="22"/>
        </w:rPr>
        <w:t>у</w:t>
      </w:r>
      <w:r w:rsidR="00903014">
        <w:rPr>
          <w:sz w:val="22"/>
          <w:szCs w:val="22"/>
        </w:rPr>
        <w:t xml:space="preserve"> </w:t>
      </w:r>
      <w:r>
        <w:rPr>
          <w:sz w:val="22"/>
          <w:szCs w:val="22"/>
        </w:rPr>
        <w:t>случају</w:t>
      </w:r>
      <w:r w:rsidR="00903014">
        <w:rPr>
          <w:sz w:val="22"/>
          <w:szCs w:val="22"/>
        </w:rPr>
        <w:t xml:space="preserve"> </w:t>
      </w:r>
      <w:r>
        <w:rPr>
          <w:sz w:val="22"/>
          <w:szCs w:val="22"/>
        </w:rPr>
        <w:t>да</w:t>
      </w:r>
      <w:r w:rsidR="00903014">
        <w:rPr>
          <w:sz w:val="22"/>
          <w:szCs w:val="22"/>
        </w:rPr>
        <w:t xml:space="preserve"> </w:t>
      </w:r>
      <w:r>
        <w:rPr>
          <w:sz w:val="22"/>
          <w:szCs w:val="22"/>
        </w:rPr>
        <w:t>врши</w:t>
      </w:r>
      <w:r w:rsidR="00903014">
        <w:rPr>
          <w:sz w:val="22"/>
          <w:szCs w:val="22"/>
        </w:rPr>
        <w:t xml:space="preserve"> </w:t>
      </w:r>
      <w:r>
        <w:rPr>
          <w:sz w:val="22"/>
          <w:szCs w:val="22"/>
        </w:rPr>
        <w:t>битне</w:t>
      </w:r>
      <w:r w:rsidR="00903014">
        <w:rPr>
          <w:sz w:val="22"/>
          <w:szCs w:val="22"/>
        </w:rPr>
        <w:t xml:space="preserve"> </w:t>
      </w:r>
      <w:r>
        <w:rPr>
          <w:sz w:val="22"/>
          <w:szCs w:val="22"/>
        </w:rPr>
        <w:t>повреде</w:t>
      </w:r>
      <w:r w:rsidR="00903014">
        <w:rPr>
          <w:sz w:val="22"/>
          <w:szCs w:val="22"/>
        </w:rPr>
        <w:t xml:space="preserve"> </w:t>
      </w:r>
      <w:r>
        <w:rPr>
          <w:sz w:val="22"/>
          <w:szCs w:val="22"/>
          <w:lang w:val="sr-Cyrl-CS"/>
        </w:rPr>
        <w:t>Оквирног споразума,</w:t>
      </w:r>
      <w:r>
        <w:rPr>
          <w:sz w:val="22"/>
          <w:szCs w:val="22"/>
        </w:rPr>
        <w:t>у</w:t>
      </w:r>
      <w:r w:rsidR="009A1382">
        <w:rPr>
          <w:sz w:val="22"/>
          <w:szCs w:val="22"/>
        </w:rPr>
        <w:t xml:space="preserve"> </w:t>
      </w:r>
      <w:r>
        <w:rPr>
          <w:sz w:val="22"/>
          <w:szCs w:val="22"/>
        </w:rPr>
        <w:t>смислу</w:t>
      </w:r>
      <w:r w:rsidR="009A1382">
        <w:rPr>
          <w:sz w:val="22"/>
          <w:szCs w:val="22"/>
        </w:rPr>
        <w:t xml:space="preserve"> </w:t>
      </w:r>
      <w:r>
        <w:rPr>
          <w:sz w:val="22"/>
          <w:szCs w:val="22"/>
        </w:rPr>
        <w:t>одредаба</w:t>
      </w:r>
      <w:r w:rsidR="009A1382">
        <w:rPr>
          <w:sz w:val="22"/>
          <w:szCs w:val="22"/>
        </w:rPr>
        <w:t xml:space="preserve"> </w:t>
      </w:r>
      <w:r>
        <w:rPr>
          <w:sz w:val="22"/>
          <w:szCs w:val="22"/>
        </w:rPr>
        <w:t>Закона</w:t>
      </w:r>
      <w:r w:rsidR="009A1382">
        <w:rPr>
          <w:sz w:val="22"/>
          <w:szCs w:val="22"/>
        </w:rPr>
        <w:t xml:space="preserve"> </w:t>
      </w:r>
      <w:r>
        <w:rPr>
          <w:sz w:val="22"/>
          <w:szCs w:val="22"/>
        </w:rPr>
        <w:t>о</w:t>
      </w:r>
      <w:r w:rsidR="009A1382">
        <w:rPr>
          <w:sz w:val="22"/>
          <w:szCs w:val="22"/>
        </w:rPr>
        <w:t xml:space="preserve"> </w:t>
      </w:r>
      <w:r>
        <w:rPr>
          <w:sz w:val="22"/>
          <w:szCs w:val="22"/>
        </w:rPr>
        <w:t>облигационим</w:t>
      </w:r>
      <w:r w:rsidR="009A1382">
        <w:rPr>
          <w:sz w:val="22"/>
          <w:szCs w:val="22"/>
        </w:rPr>
        <w:t xml:space="preserve"> </w:t>
      </w:r>
      <w:r>
        <w:rPr>
          <w:sz w:val="22"/>
          <w:szCs w:val="22"/>
        </w:rPr>
        <w:t>односима</w:t>
      </w:r>
      <w:r w:rsidRPr="007F3F1B">
        <w:rPr>
          <w:sz w:val="22"/>
          <w:szCs w:val="22"/>
        </w:rPr>
        <w:t xml:space="preserve">. </w:t>
      </w:r>
    </w:p>
    <w:p w:rsidR="009A1382" w:rsidRDefault="009D18F6" w:rsidP="009D18F6">
      <w:pPr>
        <w:pStyle w:val="BodyText"/>
        <w:rPr>
          <w:sz w:val="22"/>
          <w:szCs w:val="22"/>
        </w:rPr>
      </w:pPr>
      <w:r>
        <w:rPr>
          <w:sz w:val="22"/>
          <w:szCs w:val="22"/>
        </w:rPr>
        <w:t>Страна</w:t>
      </w:r>
      <w:r w:rsidR="009A1382">
        <w:rPr>
          <w:sz w:val="22"/>
          <w:szCs w:val="22"/>
        </w:rPr>
        <w:t xml:space="preserve"> </w:t>
      </w:r>
      <w:r>
        <w:rPr>
          <w:sz w:val="22"/>
          <w:szCs w:val="22"/>
        </w:rPr>
        <w:t>која</w:t>
      </w:r>
      <w:r w:rsidR="009A1382">
        <w:rPr>
          <w:sz w:val="22"/>
          <w:szCs w:val="22"/>
        </w:rPr>
        <w:t xml:space="preserve"> </w:t>
      </w:r>
      <w:r>
        <w:rPr>
          <w:sz w:val="22"/>
          <w:szCs w:val="22"/>
        </w:rPr>
        <w:t>жели</w:t>
      </w:r>
      <w:r w:rsidR="009A1382">
        <w:rPr>
          <w:sz w:val="22"/>
          <w:szCs w:val="22"/>
        </w:rPr>
        <w:t xml:space="preserve"> </w:t>
      </w:r>
      <w:r>
        <w:rPr>
          <w:sz w:val="22"/>
          <w:szCs w:val="22"/>
        </w:rPr>
        <w:t>да</w:t>
      </w:r>
      <w:r w:rsidR="009A1382">
        <w:rPr>
          <w:sz w:val="22"/>
          <w:szCs w:val="22"/>
        </w:rPr>
        <w:t xml:space="preserve"> </w:t>
      </w:r>
      <w:r>
        <w:rPr>
          <w:sz w:val="22"/>
          <w:szCs w:val="22"/>
        </w:rPr>
        <w:t>раскине</w:t>
      </w:r>
      <w:r w:rsidR="009A1382">
        <w:rPr>
          <w:sz w:val="22"/>
          <w:szCs w:val="22"/>
        </w:rPr>
        <w:t xml:space="preserve"> </w:t>
      </w:r>
      <w:r>
        <w:rPr>
          <w:sz w:val="22"/>
          <w:szCs w:val="22"/>
          <w:lang w:val="sr-Cyrl-CS"/>
        </w:rPr>
        <w:t>Оквирни споразум</w:t>
      </w:r>
      <w:r w:rsidR="009A1382">
        <w:rPr>
          <w:sz w:val="22"/>
          <w:szCs w:val="22"/>
        </w:rPr>
        <w:t>Д</w:t>
      </w:r>
      <w:r>
        <w:rPr>
          <w:sz w:val="22"/>
          <w:szCs w:val="22"/>
        </w:rPr>
        <w:t>ужна</w:t>
      </w:r>
    </w:p>
    <w:p w:rsidR="009D18F6" w:rsidRDefault="009A1382" w:rsidP="009D18F6">
      <w:pPr>
        <w:pStyle w:val="BodyText"/>
        <w:rPr>
          <w:sz w:val="22"/>
          <w:szCs w:val="22"/>
          <w:lang w:val="sr-Cyrl-CS"/>
        </w:rPr>
      </w:pPr>
      <w:r>
        <w:rPr>
          <w:sz w:val="22"/>
          <w:szCs w:val="22"/>
        </w:rPr>
        <w:t>Ј</w:t>
      </w:r>
      <w:r w:rsidR="009D18F6">
        <w:rPr>
          <w:sz w:val="22"/>
          <w:szCs w:val="22"/>
        </w:rPr>
        <w:t>е</w:t>
      </w:r>
      <w:r>
        <w:rPr>
          <w:sz w:val="22"/>
          <w:szCs w:val="22"/>
        </w:rPr>
        <w:t xml:space="preserve"> </w:t>
      </w:r>
      <w:r w:rsidR="009D18F6">
        <w:rPr>
          <w:sz w:val="22"/>
          <w:szCs w:val="22"/>
        </w:rPr>
        <w:t>да</w:t>
      </w:r>
      <w:r>
        <w:rPr>
          <w:sz w:val="22"/>
          <w:szCs w:val="22"/>
        </w:rPr>
        <w:t xml:space="preserve"> </w:t>
      </w:r>
      <w:r w:rsidR="009D18F6">
        <w:rPr>
          <w:sz w:val="22"/>
          <w:szCs w:val="22"/>
        </w:rPr>
        <w:t>о</w:t>
      </w:r>
      <w:r>
        <w:rPr>
          <w:sz w:val="22"/>
          <w:szCs w:val="22"/>
        </w:rPr>
        <w:t xml:space="preserve"> </w:t>
      </w:r>
      <w:r w:rsidR="009D18F6">
        <w:rPr>
          <w:sz w:val="22"/>
          <w:szCs w:val="22"/>
        </w:rPr>
        <w:t>томе</w:t>
      </w:r>
      <w:r>
        <w:rPr>
          <w:sz w:val="22"/>
          <w:szCs w:val="22"/>
        </w:rPr>
        <w:t xml:space="preserve"> </w:t>
      </w:r>
      <w:r w:rsidR="009D18F6">
        <w:rPr>
          <w:sz w:val="22"/>
          <w:szCs w:val="22"/>
        </w:rPr>
        <w:t>у</w:t>
      </w:r>
      <w:r>
        <w:rPr>
          <w:sz w:val="22"/>
          <w:szCs w:val="22"/>
        </w:rPr>
        <w:t xml:space="preserve"> </w:t>
      </w:r>
      <w:r w:rsidR="009D18F6">
        <w:rPr>
          <w:sz w:val="22"/>
          <w:szCs w:val="22"/>
        </w:rPr>
        <w:t>разумном</w:t>
      </w:r>
      <w:r>
        <w:rPr>
          <w:sz w:val="22"/>
          <w:szCs w:val="22"/>
        </w:rPr>
        <w:t xml:space="preserve"> </w:t>
      </w:r>
      <w:r w:rsidR="009D18F6">
        <w:rPr>
          <w:sz w:val="22"/>
          <w:szCs w:val="22"/>
        </w:rPr>
        <w:t>року</w:t>
      </w:r>
      <w:r>
        <w:rPr>
          <w:sz w:val="22"/>
          <w:szCs w:val="22"/>
        </w:rPr>
        <w:t xml:space="preserve"> </w:t>
      </w:r>
      <w:r w:rsidR="009D18F6">
        <w:rPr>
          <w:sz w:val="22"/>
          <w:szCs w:val="22"/>
        </w:rPr>
        <w:t>писмено</w:t>
      </w:r>
      <w:r>
        <w:rPr>
          <w:sz w:val="22"/>
          <w:szCs w:val="22"/>
        </w:rPr>
        <w:t xml:space="preserve"> </w:t>
      </w:r>
      <w:r w:rsidR="009D18F6">
        <w:rPr>
          <w:sz w:val="22"/>
          <w:szCs w:val="22"/>
        </w:rPr>
        <w:t>обавести</w:t>
      </w:r>
      <w:r>
        <w:rPr>
          <w:sz w:val="22"/>
          <w:szCs w:val="22"/>
        </w:rPr>
        <w:t xml:space="preserve"> </w:t>
      </w:r>
      <w:r w:rsidR="009D18F6">
        <w:rPr>
          <w:sz w:val="22"/>
          <w:szCs w:val="22"/>
        </w:rPr>
        <w:t>другустрану</w:t>
      </w:r>
      <w:r w:rsidR="009D18F6" w:rsidRPr="007F3F1B">
        <w:rPr>
          <w:sz w:val="22"/>
          <w:szCs w:val="22"/>
        </w:rPr>
        <w:t>.</w:t>
      </w:r>
    </w:p>
    <w:p w:rsidR="009D18F6" w:rsidRPr="007F3F1B" w:rsidRDefault="009D18F6" w:rsidP="009D18F6">
      <w:pPr>
        <w:pStyle w:val="BodyText"/>
        <w:rPr>
          <w:sz w:val="22"/>
          <w:szCs w:val="22"/>
        </w:rPr>
      </w:pPr>
      <w:r>
        <w:rPr>
          <w:sz w:val="22"/>
          <w:szCs w:val="22"/>
        </w:rPr>
        <w:t>Раскидом</w:t>
      </w:r>
      <w:r w:rsidR="009A1382">
        <w:rPr>
          <w:sz w:val="22"/>
          <w:szCs w:val="22"/>
        </w:rPr>
        <w:t xml:space="preserve"> </w:t>
      </w:r>
      <w:r>
        <w:rPr>
          <w:sz w:val="22"/>
          <w:szCs w:val="22"/>
          <w:lang w:val="sr-Cyrl-CS"/>
        </w:rPr>
        <w:t>Оквирног споразума</w:t>
      </w:r>
      <w:r w:rsidR="009A1382">
        <w:rPr>
          <w:sz w:val="22"/>
          <w:szCs w:val="22"/>
          <w:lang w:val="en-US"/>
        </w:rPr>
        <w:t xml:space="preserve"> </w:t>
      </w:r>
      <w:r>
        <w:rPr>
          <w:sz w:val="22"/>
          <w:szCs w:val="22"/>
        </w:rPr>
        <w:t>не</w:t>
      </w:r>
      <w:r w:rsidR="00354D04">
        <w:rPr>
          <w:sz w:val="22"/>
          <w:szCs w:val="22"/>
        </w:rPr>
        <w:t xml:space="preserve"> </w:t>
      </w:r>
      <w:r w:rsidR="00354D04">
        <w:rPr>
          <w:sz w:val="22"/>
          <w:szCs w:val="22"/>
          <w:lang w:val="sr-Cyrl-CS"/>
        </w:rPr>
        <w:t>п</w:t>
      </w:r>
      <w:r>
        <w:rPr>
          <w:sz w:val="22"/>
          <w:szCs w:val="22"/>
        </w:rPr>
        <w:t>рестаје</w:t>
      </w:r>
      <w:r w:rsidR="00354D04">
        <w:rPr>
          <w:sz w:val="22"/>
          <w:szCs w:val="22"/>
        </w:rPr>
        <w:t xml:space="preserve"> </w:t>
      </w:r>
      <w:r w:rsidR="009A1382">
        <w:rPr>
          <w:sz w:val="22"/>
          <w:szCs w:val="22"/>
        </w:rPr>
        <w:t>Е</w:t>
      </w:r>
      <w:r>
        <w:rPr>
          <w:sz w:val="22"/>
          <w:szCs w:val="22"/>
        </w:rPr>
        <w:t>вентуална</w:t>
      </w:r>
      <w:r w:rsidR="00354D04">
        <w:rPr>
          <w:sz w:val="22"/>
          <w:szCs w:val="22"/>
        </w:rPr>
        <w:t xml:space="preserve"> </w:t>
      </w:r>
      <w:r w:rsidR="009A1382">
        <w:rPr>
          <w:sz w:val="22"/>
          <w:szCs w:val="22"/>
        </w:rPr>
        <w:t>О</w:t>
      </w:r>
      <w:r>
        <w:rPr>
          <w:sz w:val="22"/>
          <w:szCs w:val="22"/>
        </w:rPr>
        <w:t>бавеза</w:t>
      </w:r>
      <w:r w:rsidR="00354D04">
        <w:rPr>
          <w:sz w:val="22"/>
          <w:szCs w:val="22"/>
        </w:rPr>
        <w:t xml:space="preserve"> </w:t>
      </w:r>
      <w:r w:rsidR="009A1382">
        <w:rPr>
          <w:sz w:val="22"/>
          <w:szCs w:val="22"/>
        </w:rPr>
        <w:t>Д</w:t>
      </w:r>
      <w:r>
        <w:rPr>
          <w:sz w:val="22"/>
          <w:szCs w:val="22"/>
        </w:rPr>
        <w:t>а</w:t>
      </w:r>
      <w:r w:rsidR="00354D04">
        <w:rPr>
          <w:sz w:val="22"/>
          <w:szCs w:val="22"/>
        </w:rPr>
        <w:t xml:space="preserve"> </w:t>
      </w:r>
      <w:r w:rsidR="009A1382">
        <w:rPr>
          <w:sz w:val="22"/>
          <w:szCs w:val="22"/>
        </w:rPr>
        <w:t>С</w:t>
      </w:r>
      <w:r>
        <w:rPr>
          <w:sz w:val="22"/>
          <w:szCs w:val="22"/>
        </w:rPr>
        <w:t>е</w:t>
      </w:r>
      <w:r w:rsidR="00354D04">
        <w:rPr>
          <w:sz w:val="22"/>
          <w:szCs w:val="22"/>
        </w:rPr>
        <w:t xml:space="preserve"> </w:t>
      </w:r>
      <w:r>
        <w:rPr>
          <w:sz w:val="22"/>
          <w:szCs w:val="22"/>
        </w:rPr>
        <w:t>накнади</w:t>
      </w:r>
      <w:r>
        <w:rPr>
          <w:sz w:val="22"/>
          <w:szCs w:val="22"/>
          <w:lang w:val="sr-Cyrl-CS"/>
        </w:rPr>
        <w:t xml:space="preserve">стварна </w:t>
      </w:r>
      <w:r>
        <w:rPr>
          <w:sz w:val="22"/>
          <w:szCs w:val="22"/>
        </w:rPr>
        <w:t>штета</w:t>
      </w:r>
      <w:r w:rsidR="009A1382">
        <w:rPr>
          <w:sz w:val="22"/>
          <w:szCs w:val="22"/>
        </w:rPr>
        <w:t xml:space="preserve"> </w:t>
      </w:r>
      <w:r>
        <w:rPr>
          <w:sz w:val="22"/>
          <w:szCs w:val="22"/>
        </w:rPr>
        <w:t>проузрокована</w:t>
      </w:r>
      <w:r w:rsidR="009A1382">
        <w:rPr>
          <w:sz w:val="22"/>
          <w:szCs w:val="22"/>
        </w:rPr>
        <w:t xml:space="preserve"> </w:t>
      </w:r>
      <w:r>
        <w:rPr>
          <w:sz w:val="22"/>
          <w:szCs w:val="22"/>
        </w:rPr>
        <w:t>другој</w:t>
      </w:r>
      <w:r w:rsidR="009A1382">
        <w:rPr>
          <w:sz w:val="22"/>
          <w:szCs w:val="22"/>
        </w:rPr>
        <w:t xml:space="preserve"> </w:t>
      </w:r>
      <w:r>
        <w:rPr>
          <w:sz w:val="22"/>
          <w:szCs w:val="22"/>
        </w:rPr>
        <w:t>страни</w:t>
      </w:r>
      <w:r w:rsidR="009A1382">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раскидне</w:t>
      </w:r>
      <w:r w:rsidR="009A1382">
        <w:rPr>
          <w:sz w:val="22"/>
          <w:szCs w:val="22"/>
        </w:rPr>
        <w:t xml:space="preserve"> </w:t>
      </w:r>
      <w:r>
        <w:rPr>
          <w:sz w:val="22"/>
          <w:szCs w:val="22"/>
        </w:rPr>
        <w:t>маутицајанина</w:t>
      </w:r>
      <w:r w:rsidR="000864A4">
        <w:rPr>
          <w:sz w:val="22"/>
          <w:szCs w:val="22"/>
        </w:rPr>
        <w:t xml:space="preserve"> </w:t>
      </w:r>
      <w:r>
        <w:rPr>
          <w:sz w:val="22"/>
          <w:szCs w:val="22"/>
        </w:rPr>
        <w:t>решавање</w:t>
      </w:r>
      <w:r w:rsidR="000864A4">
        <w:rPr>
          <w:sz w:val="22"/>
          <w:szCs w:val="22"/>
        </w:rPr>
        <w:t xml:space="preserve"> </w:t>
      </w:r>
      <w:r>
        <w:rPr>
          <w:sz w:val="22"/>
          <w:szCs w:val="22"/>
        </w:rPr>
        <w:t>евентуалих</w:t>
      </w:r>
      <w:r w:rsidR="000864A4">
        <w:rPr>
          <w:sz w:val="22"/>
          <w:szCs w:val="22"/>
        </w:rPr>
        <w:t xml:space="preserve"> </w:t>
      </w:r>
      <w:r>
        <w:rPr>
          <w:sz w:val="22"/>
          <w:szCs w:val="22"/>
        </w:rPr>
        <w:t>спорова</w:t>
      </w:r>
      <w:r w:rsidR="000864A4">
        <w:rPr>
          <w:sz w:val="22"/>
          <w:szCs w:val="22"/>
        </w:rPr>
        <w:t xml:space="preserve"> </w:t>
      </w:r>
      <w:r>
        <w:rPr>
          <w:sz w:val="22"/>
          <w:szCs w:val="22"/>
        </w:rPr>
        <w:t>и</w:t>
      </w:r>
      <w:r w:rsidR="000864A4">
        <w:rPr>
          <w:sz w:val="22"/>
          <w:szCs w:val="22"/>
        </w:rPr>
        <w:t xml:space="preserve"> </w:t>
      </w:r>
      <w:r>
        <w:rPr>
          <w:sz w:val="22"/>
          <w:szCs w:val="22"/>
        </w:rPr>
        <w:t>уређивање</w:t>
      </w:r>
      <w:r w:rsidR="000864A4">
        <w:rPr>
          <w:sz w:val="22"/>
          <w:szCs w:val="22"/>
        </w:rPr>
        <w:t xml:space="preserve"> </w:t>
      </w:r>
      <w:r>
        <w:rPr>
          <w:sz w:val="22"/>
          <w:szCs w:val="22"/>
        </w:rPr>
        <w:t>права</w:t>
      </w:r>
      <w:r w:rsidR="000864A4">
        <w:rPr>
          <w:sz w:val="22"/>
          <w:szCs w:val="22"/>
        </w:rPr>
        <w:t xml:space="preserve"> </w:t>
      </w:r>
      <w:r>
        <w:rPr>
          <w:sz w:val="22"/>
          <w:szCs w:val="22"/>
        </w:rPr>
        <w:t>и</w:t>
      </w:r>
      <w:r w:rsidR="000864A4">
        <w:rPr>
          <w:sz w:val="22"/>
          <w:szCs w:val="22"/>
        </w:rPr>
        <w:t xml:space="preserve"> </w:t>
      </w:r>
      <w:r>
        <w:rPr>
          <w:sz w:val="22"/>
          <w:szCs w:val="22"/>
        </w:rPr>
        <w:t>обавеза</w:t>
      </w:r>
      <w:r>
        <w:rPr>
          <w:sz w:val="22"/>
          <w:szCs w:val="22"/>
          <w:lang w:val="sr-Cyrl-CS"/>
        </w:rPr>
        <w:t>на</w:t>
      </w:r>
      <w:r w:rsidR="000864A4">
        <w:rPr>
          <w:sz w:val="22"/>
          <w:szCs w:val="22"/>
          <w:lang w:val="en-US"/>
        </w:rPr>
        <w:t xml:space="preserve"> </w:t>
      </w:r>
      <w:r>
        <w:rPr>
          <w:sz w:val="22"/>
          <w:szCs w:val="22"/>
          <w:lang w:val="sr-Cyrl-CS"/>
        </w:rPr>
        <w:t xml:space="preserve">сталих пре </w:t>
      </w:r>
      <w:r>
        <w:rPr>
          <w:sz w:val="22"/>
          <w:szCs w:val="22"/>
        </w:rPr>
        <w:t>раскида</w:t>
      </w:r>
      <w:r w:rsidRPr="007F3F1B">
        <w:rPr>
          <w:sz w:val="22"/>
          <w:szCs w:val="22"/>
        </w:rPr>
        <w:t>.</w:t>
      </w:r>
    </w:p>
    <w:p w:rsidR="00D651EB" w:rsidRDefault="009D18F6" w:rsidP="009D18F6">
      <w:pPr>
        <w:autoSpaceDE w:val="0"/>
        <w:autoSpaceDN w:val="0"/>
        <w:adjustRightInd w:val="0"/>
        <w:jc w:val="both"/>
        <w:rPr>
          <w:sz w:val="22"/>
          <w:szCs w:val="22"/>
          <w:lang w:val="sr-Cyrl-CS"/>
        </w:rPr>
      </w:pPr>
      <w:r>
        <w:rPr>
          <w:sz w:val="22"/>
          <w:szCs w:val="22"/>
          <w:lang w:val="sr-Cyrl-CS"/>
        </w:rPr>
        <w:t>С</w:t>
      </w:r>
      <w:r>
        <w:rPr>
          <w:sz w:val="22"/>
          <w:szCs w:val="22"/>
        </w:rPr>
        <w:t>трана</w:t>
      </w:r>
      <w:r w:rsidR="000864A4">
        <w:rPr>
          <w:sz w:val="22"/>
          <w:szCs w:val="22"/>
        </w:rPr>
        <w:t xml:space="preserve"> </w:t>
      </w:r>
      <w:r>
        <w:rPr>
          <w:sz w:val="22"/>
          <w:szCs w:val="22"/>
        </w:rPr>
        <w:t>која</w:t>
      </w:r>
      <w:r w:rsidR="000864A4">
        <w:rPr>
          <w:sz w:val="22"/>
          <w:szCs w:val="22"/>
        </w:rPr>
        <w:t xml:space="preserve"> </w:t>
      </w:r>
      <w:r>
        <w:rPr>
          <w:sz w:val="22"/>
          <w:szCs w:val="22"/>
        </w:rPr>
        <w:t>је</w:t>
      </w:r>
      <w:r w:rsidR="000864A4">
        <w:rPr>
          <w:sz w:val="22"/>
          <w:szCs w:val="22"/>
        </w:rPr>
        <w:t xml:space="preserve"> </w:t>
      </w:r>
      <w:r>
        <w:rPr>
          <w:sz w:val="22"/>
          <w:szCs w:val="22"/>
        </w:rPr>
        <w:t>одговорна</w:t>
      </w:r>
      <w:r w:rsidR="000864A4">
        <w:rPr>
          <w:sz w:val="22"/>
          <w:szCs w:val="22"/>
        </w:rPr>
        <w:t xml:space="preserve"> </w:t>
      </w:r>
      <w:r>
        <w:rPr>
          <w:sz w:val="22"/>
          <w:szCs w:val="22"/>
        </w:rPr>
        <w:t>за</w:t>
      </w:r>
      <w:r w:rsidR="000864A4">
        <w:rPr>
          <w:sz w:val="22"/>
          <w:szCs w:val="22"/>
        </w:rPr>
        <w:t xml:space="preserve"> </w:t>
      </w:r>
      <w:r>
        <w:rPr>
          <w:sz w:val="22"/>
          <w:szCs w:val="22"/>
        </w:rPr>
        <w:t>раскид</w:t>
      </w:r>
      <w:r w:rsidR="000864A4">
        <w:rPr>
          <w:sz w:val="22"/>
          <w:szCs w:val="22"/>
        </w:rPr>
        <w:t xml:space="preserve"> </w:t>
      </w:r>
      <w:r>
        <w:rPr>
          <w:sz w:val="22"/>
          <w:szCs w:val="22"/>
          <w:lang w:val="sr-Cyrl-CS"/>
        </w:rPr>
        <w:t xml:space="preserve">Оквирног споразума </w:t>
      </w:r>
      <w:r>
        <w:rPr>
          <w:sz w:val="22"/>
          <w:szCs w:val="22"/>
        </w:rPr>
        <w:t>дужна</w:t>
      </w:r>
      <w:r w:rsidR="000864A4">
        <w:rPr>
          <w:sz w:val="22"/>
          <w:szCs w:val="22"/>
        </w:rPr>
        <w:t xml:space="preserve"> </w:t>
      </w:r>
      <w:r>
        <w:rPr>
          <w:sz w:val="22"/>
          <w:szCs w:val="22"/>
        </w:rPr>
        <w:t>је</w:t>
      </w:r>
      <w:r w:rsidR="000864A4">
        <w:rPr>
          <w:sz w:val="22"/>
          <w:szCs w:val="22"/>
        </w:rPr>
        <w:t xml:space="preserve"> </w:t>
      </w:r>
      <w:r>
        <w:rPr>
          <w:sz w:val="22"/>
          <w:szCs w:val="22"/>
        </w:rPr>
        <w:t>да</w:t>
      </w:r>
      <w:r w:rsidR="000864A4">
        <w:rPr>
          <w:sz w:val="22"/>
          <w:szCs w:val="22"/>
        </w:rPr>
        <w:t xml:space="preserve"> </w:t>
      </w:r>
      <w:r>
        <w:rPr>
          <w:sz w:val="22"/>
          <w:szCs w:val="22"/>
        </w:rPr>
        <w:t>другој</w:t>
      </w:r>
      <w:r w:rsidR="000864A4">
        <w:rPr>
          <w:sz w:val="22"/>
          <w:szCs w:val="22"/>
        </w:rPr>
        <w:t xml:space="preserve"> </w:t>
      </w:r>
      <w:r>
        <w:rPr>
          <w:sz w:val="22"/>
          <w:szCs w:val="22"/>
        </w:rPr>
        <w:t>страни</w:t>
      </w:r>
      <w:r w:rsidR="000864A4">
        <w:rPr>
          <w:sz w:val="22"/>
          <w:szCs w:val="22"/>
        </w:rPr>
        <w:t xml:space="preserve"> </w:t>
      </w:r>
      <w:r>
        <w:rPr>
          <w:sz w:val="22"/>
          <w:szCs w:val="22"/>
        </w:rPr>
        <w:t>надокнади штету</w:t>
      </w:r>
      <w:r>
        <w:rPr>
          <w:sz w:val="22"/>
          <w:szCs w:val="22"/>
          <w:lang w:val="sr-Cyrl-CS"/>
        </w:rPr>
        <w:t>.</w:t>
      </w:r>
    </w:p>
    <w:p w:rsidR="009D18F6" w:rsidRDefault="009D18F6" w:rsidP="009D18F6">
      <w:pPr>
        <w:autoSpaceDE w:val="0"/>
        <w:autoSpaceDN w:val="0"/>
        <w:adjustRightInd w:val="0"/>
        <w:jc w:val="both"/>
        <w:rPr>
          <w:b/>
          <w:sz w:val="22"/>
          <w:szCs w:val="22"/>
        </w:rPr>
      </w:pPr>
    </w:p>
    <w:p w:rsidR="008E401A" w:rsidRPr="00673908" w:rsidRDefault="008E401A" w:rsidP="00D619C7">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2A33A2" w:rsidRDefault="002A33A2" w:rsidP="008E401A">
      <w:pPr>
        <w:jc w:val="both"/>
        <w:rPr>
          <w:sz w:val="22"/>
          <w:szCs w:val="22"/>
          <w:lang w:val="sr-Latn-CS"/>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615375" w:rsidRPr="002A33A2" w:rsidRDefault="00615375" w:rsidP="008E401A">
      <w:pPr>
        <w:jc w:val="both"/>
        <w:rPr>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lang w:val="sr-Cyrl-CS"/>
        </w:rPr>
      </w:pPr>
      <w:r w:rsidRPr="00397091">
        <w:rPr>
          <w:b/>
          <w:sz w:val="22"/>
          <w:szCs w:val="22"/>
        </w:rPr>
        <w:t>Члан 1</w:t>
      </w:r>
      <w:r w:rsidR="005A26B9">
        <w:rPr>
          <w:b/>
          <w:sz w:val="22"/>
          <w:szCs w:val="22"/>
        </w:rPr>
        <w:t>8</w:t>
      </w:r>
      <w:r w:rsidRPr="00397091">
        <w:rPr>
          <w:b/>
          <w:sz w:val="22"/>
          <w:szCs w:val="22"/>
        </w:rPr>
        <w:t>.</w:t>
      </w:r>
    </w:p>
    <w:p w:rsidR="008B2CED" w:rsidRPr="008B2CED" w:rsidRDefault="008B2CED" w:rsidP="008E401A">
      <w:pPr>
        <w:ind w:firstLine="425"/>
        <w:jc w:val="center"/>
        <w:rPr>
          <w:b/>
          <w:sz w:val="22"/>
          <w:szCs w:val="22"/>
          <w:lang w:val="sr-Cyrl-CS"/>
        </w:rPr>
      </w:pP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2D19B4">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0D40B3" w:rsidP="00BE507B">
      <w:pPr>
        <w:jc w:val="center"/>
        <w:rPr>
          <w:b/>
        </w:rPr>
      </w:pPr>
      <w:r>
        <w:rPr>
          <w:b/>
        </w:rPr>
        <w:t>Алат и опрема</w:t>
      </w:r>
    </w:p>
    <w:p w:rsidR="004C654D" w:rsidRPr="004C654D" w:rsidRDefault="004C654D" w:rsidP="00F30CAF">
      <w:pPr>
        <w:rPr>
          <w:b/>
          <w:lang w:val="en-GB"/>
        </w:rPr>
      </w:pPr>
    </w:p>
    <w:tbl>
      <w:tblPr>
        <w:tblW w:w="15135" w:type="dxa"/>
        <w:tblInd w:w="93" w:type="dxa"/>
        <w:tblLayout w:type="fixed"/>
        <w:tblLook w:val="04A0"/>
      </w:tblPr>
      <w:tblGrid>
        <w:gridCol w:w="735"/>
        <w:gridCol w:w="5040"/>
        <w:gridCol w:w="720"/>
        <w:gridCol w:w="1260"/>
        <w:gridCol w:w="1800"/>
        <w:gridCol w:w="1890"/>
        <w:gridCol w:w="1800"/>
        <w:gridCol w:w="1890"/>
      </w:tblGrid>
      <w:tr w:rsidR="00AF2CA9" w:rsidRPr="004302D4" w:rsidTr="00AF2CA9">
        <w:trPr>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CA9" w:rsidRPr="00964AF6" w:rsidRDefault="00AF2CA9" w:rsidP="00964AF6">
            <w:pPr>
              <w:jc w:val="center"/>
              <w:rPr>
                <w:b/>
                <w:bCs/>
                <w:sz w:val="22"/>
                <w:szCs w:val="22"/>
              </w:rPr>
            </w:pPr>
            <w:r>
              <w:rPr>
                <w:b/>
                <w:bCs/>
                <w:sz w:val="22"/>
                <w:szCs w:val="22"/>
              </w:rPr>
              <w:t>Р.бр.</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Pr>
                <w:b/>
                <w:sz w:val="22"/>
                <w:szCs w:val="22"/>
              </w:rPr>
              <w:t>Јед.</w:t>
            </w:r>
            <w:r w:rsidRPr="00964AF6">
              <w:rPr>
                <w:b/>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Оквирна 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lang w:val="sr-Cyrl-CS"/>
              </w:rPr>
            </w:pPr>
            <w:r w:rsidRPr="00964AF6">
              <w:rPr>
                <w:b/>
                <w:sz w:val="22"/>
                <w:szCs w:val="22"/>
                <w:lang w:val="sr-Cyrl-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lang w:val="sr-Cyrl-CS"/>
              </w:rPr>
            </w:pPr>
            <w:r w:rsidRPr="00964AF6">
              <w:rPr>
                <w:b/>
                <w:sz w:val="22"/>
                <w:szCs w:val="22"/>
                <w:lang w:val="sr-Cyrl-CS"/>
              </w:rPr>
              <w:t>Јединична цена са ПДВ-ом</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rPr>
            </w:pPr>
            <w:r w:rsidRPr="00964AF6">
              <w:rPr>
                <w:b/>
                <w:sz w:val="22"/>
                <w:szCs w:val="22"/>
                <w:lang w:val="sr-Cyrl-CS"/>
              </w:rPr>
              <w:t>Укупна вредност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lang w:val="sr-Cyrl-CS"/>
              </w:rPr>
              <w:t>Укупна вредност са ПДВ-ом</w:t>
            </w:r>
          </w:p>
        </w:tc>
      </w:tr>
      <w:tr w:rsidR="00964AF6" w:rsidRPr="00402792" w:rsidTr="00DA5972">
        <w:trPr>
          <w:trHeight w:val="404"/>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1</w:t>
            </w:r>
          </w:p>
        </w:tc>
        <w:tc>
          <w:tcPr>
            <w:tcW w:w="504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lang w:val="sr-Cyrl-CS"/>
              </w:rPr>
              <w:t>5</w:t>
            </w:r>
          </w:p>
        </w:tc>
        <w:tc>
          <w:tcPr>
            <w:tcW w:w="1890" w:type="dxa"/>
            <w:tcBorders>
              <w:top w:val="nil"/>
              <w:left w:val="nil"/>
              <w:bottom w:val="single" w:sz="4" w:space="0" w:color="auto"/>
              <w:right w:val="single" w:sz="4" w:space="0" w:color="auto"/>
            </w:tcBorders>
            <w:shd w:val="clear" w:color="auto" w:fill="auto"/>
            <w:vAlign w:val="center"/>
            <w:hideMark/>
          </w:tcPr>
          <w:p w:rsidR="00964AF6" w:rsidRPr="00AF2CA9" w:rsidRDefault="00964AF6" w:rsidP="00964AF6">
            <w:pPr>
              <w:jc w:val="center"/>
              <w:rPr>
                <w:b/>
                <w:sz w:val="22"/>
                <w:szCs w:val="22"/>
              </w:rPr>
            </w:pPr>
            <w:r w:rsidRPr="00964AF6">
              <w:rPr>
                <w:b/>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964AF6" w:rsidRPr="00964AF6" w:rsidRDefault="00964AF6" w:rsidP="00964AF6">
            <w:pPr>
              <w:jc w:val="center"/>
              <w:rPr>
                <w:b/>
                <w:sz w:val="22"/>
                <w:szCs w:val="22"/>
              </w:rPr>
            </w:pPr>
            <w:r w:rsidRPr="00964AF6">
              <w:rPr>
                <w:b/>
                <w:sz w:val="22"/>
                <w:szCs w:val="22"/>
              </w:rPr>
              <w:t>7</w:t>
            </w:r>
          </w:p>
        </w:tc>
        <w:tc>
          <w:tcPr>
            <w:tcW w:w="1890" w:type="dxa"/>
            <w:tcBorders>
              <w:top w:val="nil"/>
              <w:left w:val="nil"/>
              <w:bottom w:val="single" w:sz="4" w:space="0" w:color="auto"/>
              <w:right w:val="single" w:sz="4" w:space="0" w:color="auto"/>
            </w:tcBorders>
            <w:shd w:val="clear" w:color="auto" w:fill="auto"/>
            <w:noWrap/>
            <w:vAlign w:val="center"/>
            <w:hideMark/>
          </w:tcPr>
          <w:p w:rsidR="00964AF6" w:rsidRPr="00AF2CA9" w:rsidRDefault="00AF2CA9" w:rsidP="00964AF6">
            <w:pPr>
              <w:jc w:val="center"/>
              <w:rPr>
                <w:b/>
                <w:sz w:val="22"/>
                <w:szCs w:val="22"/>
              </w:rPr>
            </w:pPr>
            <w:r>
              <w:rPr>
                <w:b/>
                <w:sz w:val="22"/>
                <w:szCs w:val="22"/>
              </w:rPr>
              <w:t>8</w:t>
            </w:r>
          </w:p>
        </w:tc>
      </w:tr>
    </w:tbl>
    <w:p w:rsidR="00F30CAF" w:rsidRDefault="00F30CAF" w:rsidP="00F30CAF">
      <w:pPr>
        <w:rPr>
          <w:b/>
        </w:rPr>
      </w:pPr>
    </w:p>
    <w:tbl>
      <w:tblPr>
        <w:tblW w:w="151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5"/>
        <w:gridCol w:w="5040"/>
        <w:gridCol w:w="720"/>
        <w:gridCol w:w="1260"/>
        <w:gridCol w:w="1800"/>
        <w:gridCol w:w="1890"/>
        <w:gridCol w:w="1800"/>
        <w:gridCol w:w="1890"/>
      </w:tblGrid>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Wiha komplet odvijača VDE SlimFix SoftFinish W38362 , 3 ravna i 3 krstasta odvijača sa okruglim stablom(ili odgovarajuće)</w:t>
            </w:r>
          </w:p>
        </w:tc>
        <w:tc>
          <w:tcPr>
            <w:tcW w:w="720" w:type="dxa"/>
            <w:shd w:val="clear" w:color="auto" w:fill="auto"/>
            <w:vAlign w:val="center"/>
            <w:hideMark/>
          </w:tcPr>
          <w:p w:rsidR="007F7BE8" w:rsidRPr="002D19B4" w:rsidRDefault="007F7BE8" w:rsidP="00C841A6">
            <w:pPr>
              <w:tabs>
                <w:tab w:val="left" w:pos="1074"/>
              </w:tabs>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Default="007F7BE8" w:rsidP="005D3281">
            <w:pPr>
              <w:rPr>
                <w:rFonts w:ascii="Arial" w:hAnsi="Arial" w:cs="Arial"/>
                <w:b/>
                <w:bCs/>
                <w:sz w:val="20"/>
                <w:szCs w:val="20"/>
              </w:rPr>
            </w:pPr>
            <w:r>
              <w:rPr>
                <w:rFonts w:ascii="Arial" w:hAnsi="Arial" w:cs="Arial"/>
                <w:b/>
                <w:bCs/>
                <w:sz w:val="20"/>
                <w:szCs w:val="20"/>
              </w:rPr>
              <w:t>3</w:t>
            </w:r>
          </w:p>
          <w:p w:rsidR="007F7BE8" w:rsidRDefault="007F7BE8" w:rsidP="005D3281">
            <w:pPr>
              <w:rPr>
                <w:rFonts w:ascii="Arial" w:hAnsi="Arial" w:cs="Arial"/>
                <w:sz w:val="20"/>
                <w:szCs w:val="20"/>
              </w:rPr>
            </w:pPr>
          </w:p>
          <w:p w:rsidR="007F7BE8" w:rsidRPr="007F7BE8" w:rsidRDefault="007F7BE8" w:rsidP="005D3281">
            <w:pPr>
              <w:rPr>
                <w:rFonts w:ascii="Arial" w:hAnsi="Arial" w:cs="Arial"/>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kombinovana izolovana 1000V VDE 180mm 03 06 180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kose sečice ojačane izolovane 1000V VDE 200mm 74 06 200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špic prava 1000V 200mm 26 16 200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špic kriva 1000V 200mm 26 26 200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Neo set imbus ključeva 09-512 , veličine: 1,5, 2, 2,5, 3, 4, 5, 6, 8, 10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nož električarski sa spljoštenim vrhom 98 55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3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1" 480/6 601481 ,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6</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6/4”,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kriva 6/4” , Izrađena prema standardu DIN 5234 oblik B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4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2" 480/6 601483 ,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3</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Fangla plastična 170 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Špahla 75 mm, drvena drška</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Ram za testeru 750 UNIOR, sa mogućnosti podešavanja lista u tri položaja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8</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Duspol (za napone i otpor)</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Digitalni multimetar DM-100 Ridgid, vodootporan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17</w:t>
            </w:r>
          </w:p>
        </w:tc>
        <w:tc>
          <w:tcPr>
            <w:tcW w:w="5040" w:type="dxa"/>
            <w:vAlign w:val="center"/>
          </w:tcPr>
          <w:p w:rsidR="007F7BE8" w:rsidRPr="002D19B4" w:rsidRDefault="007F7BE8" w:rsidP="00C841A6">
            <w:pPr>
              <w:rPr>
                <w:rFonts w:ascii="Arial" w:hAnsi="Arial" w:cs="Arial"/>
                <w:sz w:val="22"/>
                <w:szCs w:val="22"/>
              </w:rPr>
            </w:pPr>
            <w:hyperlink r:id="rId17" w:tooltip="Digitalna amper klešta sa 8 funkcija Micro CM-100 Ridgid" w:history="1">
              <w:r w:rsidRPr="002D19B4">
                <w:rPr>
                  <w:rFonts w:ascii="Arial" w:hAnsi="Arial" w:cs="Arial"/>
                  <w:sz w:val="22"/>
                </w:rPr>
                <w:t>Digitalna amper klešta Ridgid (ili odgovarajuće)</w:t>
              </w:r>
            </w:hyperlink>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Itimo set 4 seger klešta Irimo 601911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19</w:t>
            </w:r>
          </w:p>
        </w:tc>
        <w:tc>
          <w:tcPr>
            <w:tcW w:w="5040" w:type="dxa"/>
            <w:vAlign w:val="center"/>
          </w:tcPr>
          <w:p w:rsidR="007F7BE8" w:rsidRPr="002D19B4" w:rsidRDefault="007F7BE8" w:rsidP="00C841A6">
            <w:pPr>
              <w:rPr>
                <w:rFonts w:ascii="Arial" w:hAnsi="Arial" w:cs="Arial"/>
                <w:sz w:val="22"/>
                <w:szCs w:val="22"/>
              </w:rPr>
            </w:pPr>
            <w:hyperlink r:id="rId18" w:tooltip="Unior ključevi nasadni prihvat 1/4&quot; u metalnoj kutiji" w:history="1">
              <w:r w:rsidRPr="002D19B4">
                <w:rPr>
                  <w:rFonts w:ascii="Arial" w:hAnsi="Arial" w:cs="Arial"/>
                  <w:sz w:val="22"/>
                </w:rPr>
                <w:t>Unior ključevi nasadni u kutiji (8-32) (ili odgovarajuće)</w:t>
              </w:r>
            </w:hyperlink>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20</w:t>
            </w:r>
          </w:p>
        </w:tc>
        <w:tc>
          <w:tcPr>
            <w:tcW w:w="5040" w:type="dxa"/>
            <w:vAlign w:val="center"/>
          </w:tcPr>
          <w:p w:rsidR="007F7BE8" w:rsidRPr="002D19B4" w:rsidRDefault="007F7BE8" w:rsidP="00C841A6">
            <w:pPr>
              <w:rPr>
                <w:rFonts w:ascii="Arial" w:hAnsi="Arial" w:cs="Arial"/>
                <w:sz w:val="22"/>
                <w:szCs w:val="22"/>
              </w:rPr>
            </w:pPr>
            <w:hyperlink r:id="rId19" w:tooltip="Unior ključevi nasadni prihvat 1/4&quot; u metalnoj kutiji" w:history="1">
              <w:r w:rsidRPr="002D19B4">
                <w:rPr>
                  <w:rFonts w:ascii="Arial" w:hAnsi="Arial" w:cs="Arial"/>
                  <w:sz w:val="22"/>
                </w:rPr>
                <w:t>Unior ključevi nasadni u kutiji (4-13) (ili odgovarajuće)</w:t>
              </w:r>
            </w:hyperlink>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Makaze za sečenje PVC cevi veca 42mm 190mm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Pištolj sa manometrom i crevom VAT TG-15 Villager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Pištolj za farbanje pneumatski 770 G Villager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 xml:space="preserve">Merač pritiska guma, crevo odgovarajuće dužine, odgovarajući manometar  </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25</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Bosch Tool Box kutija za alat, ojačana , sa pregradom za razvrstavanje.    Dimenzije 427x232x195mm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EGA Master pegla za PVC cevi Soldamatic 800 EGA62887, radna temperatura: 200 - 280°C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2</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27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bušilica-odvrtač Solo Bosch GSR 12V-30, prečnik vijaka max. 8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4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bušilica-odvrtač Solo Bosch GSR 18V-60 C, prečnik vijaka, max. 10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b/>
                <w:bCs/>
                <w:sz w:val="20"/>
                <w:szCs w:val="20"/>
              </w:rPr>
            </w:pPr>
            <w:r w:rsidRPr="002D19B4">
              <w:rPr>
                <w:rFonts w:ascii="Arial" w:hAnsi="Arial" w:cs="Arial"/>
                <w:b/>
                <w:bCs/>
                <w:sz w:val="20"/>
                <w:szCs w:val="20"/>
              </w:rPr>
              <w:t>2</w:t>
            </w: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c>
          <w:tcPr>
            <w:tcW w:w="1800" w:type="dxa"/>
          </w:tcPr>
          <w:p w:rsidR="007F7BE8" w:rsidRPr="002D19B4" w:rsidRDefault="007F7BE8" w:rsidP="00C841A6">
            <w:pPr>
              <w:rPr>
                <w:rFonts w:ascii="Arial" w:hAnsi="Arial" w:cs="Arial"/>
                <w:b/>
                <w:bCs/>
                <w:sz w:val="20"/>
                <w:szCs w:val="20"/>
              </w:rPr>
            </w:pPr>
          </w:p>
        </w:tc>
        <w:tc>
          <w:tcPr>
            <w:tcW w:w="1890" w:type="dxa"/>
          </w:tcPr>
          <w:p w:rsidR="007F7BE8" w:rsidRPr="002D19B4" w:rsidRDefault="007F7BE8" w:rsidP="00C841A6">
            <w:pPr>
              <w:rPr>
                <w:rFonts w:ascii="Arial" w:hAnsi="Arial" w:cs="Arial"/>
                <w:b/>
                <w:bCs/>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29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ugaona brusilica Professional GWS 9-125 S 0601396102, prečnik ploče 125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kombinovana izolovana 1000V VDE 200mm 03 06 200,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klešta za skidanje izolacije 1000V 160mm 11 06 160 , sa atestiranom 1000V VDE izolacijom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Knipex kose sečice ojačane izolovane 250mm 74 07 250, izrađene po DIN ISO 5749 standardu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skidač izolacije sa kukastim nožem 385H 610930, skidanje izolacije sa svih standardnih kablova 4 do 28 mm2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sa T-ručicom sa loptastim imbus profilom u SOS ulošku za alat 964/13SOS 621067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Benning duspol digital tester napona, merni opseg: 6-690V/AC, 750V/DC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Mastech multimetar analogni 7040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42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Klešta nožastog osigurača 1000V NV-00-3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Zaštitne rukavice Elsec 5000V klasa 0, max. napon 5000V, debljina 1mm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39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Brener za autogeno zavarivanje SET, RE 17, 35480,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Suvi osigurač C2H2-Rukohvat</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41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Suvi osigurac O2-Rukohvat</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Reducir pritiska-O2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Reducir pritiska-C2H2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papagaj sa čepom 300mm 447/6 605006,dužina: 300mm</w:t>
            </w:r>
            <w:r w:rsidRPr="002D19B4">
              <w:rPr>
                <w:rFonts w:ascii="Arial" w:hAnsi="Arial" w:cs="Arial"/>
                <w:sz w:val="22"/>
                <w:szCs w:val="22"/>
              </w:rPr>
              <w:br/>
              <w:t>prečnik prihvata: 42mm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grip 1.1/2" 483/6 611781, max prečnik:50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4</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Rezač bakarnih cevi TC 42, 6-42 mm - 70029,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Ključ za radijator -73297, Rothenberger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imbus na plastičnom stalku 617079, dimenzije 1.5, 2, 2.5, 3, 4, 5, 6, 8, 10, 12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49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 podešavajući - 250/1 50mm, izrađen prema standardu ISO 6787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ugaona brusilica Bosch GWS 18-125 V-LI, prečnik 125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Bahco magnetna libela 600mm 406-600-M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52</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Elektro-pneumatski čekić Bosch GBH 2-28, SDS-plus (0611267500),bušenje u betonu: 4-28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53</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Unior odvijači TBI sa OK ojačanjem u garnituri set 5 komada 600CS5TBI 614007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54</w:t>
            </w:r>
          </w:p>
        </w:tc>
        <w:tc>
          <w:tcPr>
            <w:tcW w:w="5040" w:type="dxa"/>
            <w:vAlign w:val="center"/>
          </w:tcPr>
          <w:p w:rsidR="007F7BE8" w:rsidRPr="002D19B4" w:rsidRDefault="007F7BE8" w:rsidP="00C841A6">
            <w:pPr>
              <w:jc w:val="both"/>
              <w:rPr>
                <w:rFonts w:ascii="Arial" w:hAnsi="Arial" w:cs="Arial"/>
                <w:sz w:val="22"/>
                <w:szCs w:val="22"/>
              </w:rPr>
            </w:pPr>
            <w:r w:rsidRPr="002D19B4">
              <w:rPr>
                <w:rFonts w:ascii="Arial" w:hAnsi="Arial" w:cs="Arial"/>
                <w:sz w:val="22"/>
                <w:szCs w:val="22"/>
              </w:rPr>
              <w:t>Unior ključevi cevasti u kartonskoj kutiji 6-32/14 kom 215/2CB 600710, dimenzije 6 x 7, 8 x 9, 10 x 11, 12 x 13, 14 x 15, 16 x 17, 18 x 19, 20 x 22, 21 x 23, 24 x 26, 25 x 28, 27 x 32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55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ugaona brusilica Professional GWS 22-230 H 0601882L03, prečnik ploče: 230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bušilica GBM 13-2 RE Professional 06011B2001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76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za cevi prava 90° 3" 480/6 601484, izrađena prema standardu DIN 5234 oblik 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6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papagaj sa čepom 175mm 447/6 607348, izrađena prema standardu ISO 8976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59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kombinovana 140mm 406/4G 608673, izrađena prema standardu ISO 5746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42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merna traka 5m 710P 612133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3</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ključevi viljuškasti u kartonskoj kutiji 6-32/12 kom. 110/1CB 600106, dimenzije:6 x 7, 8 x 9, 10 x 11, 12 x 13, 14 x 15, 16 x 17, 18 x 19, 20 x 22, 21 x 23, 24 x 26, 25 x 28, 27 x 32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Beorol merdevine aluminijumske 4 stepenika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aluminijumska libela 1250 500mm 610718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7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Univerzalna testera PSA 700 E Bosch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makaze za sečenje PVC cevi 210mm 583/6 609405, noževi od nerđajućeg čelika sa molibdenom, ručke od aluminijumske legure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Trofazni kabel na bubnju 5x2.5mm2 30M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Sola aluminijumska libela 2 bočice 750g 100cm zlatna AZ 100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68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Dleta set 4 kom (Dimenzija : 6,12,18,24 mm)</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lastRenderedPageBreak/>
              <w:t>69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čekić bravarski 300g 812 601802</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čekić bravarski 500g 812 601804</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drvo Ø300/30</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drvo Ø250/30</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73</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univer Ø300/30</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74</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Testera za univer Ø250/30</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75</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 pištolj za ukucavanje eksera i klamfi</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85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76</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BOSCH PKS 55 cirkular za drvo, nominalna snaga: 1200 W</w:t>
            </w:r>
            <w:r w:rsidRPr="002D19B4">
              <w:rPr>
                <w:rFonts w:ascii="Arial" w:hAnsi="Arial" w:cs="Arial"/>
                <w:sz w:val="22"/>
                <w:szCs w:val="22"/>
              </w:rPr>
              <w:br/>
              <w:t>br.obrtaja: 5600 /min</w:t>
            </w:r>
            <w:r w:rsidRPr="002D19B4">
              <w:rPr>
                <w:rFonts w:ascii="Arial" w:hAnsi="Arial" w:cs="Arial"/>
                <w:sz w:val="22"/>
                <w:szCs w:val="22"/>
              </w:rPr>
              <w:br/>
              <w:t>dubina sečenja u drvetu do 55 mm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77</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Unior klešta stolarska 250mm 530/4PR 601339, izrađena prema standardu ISO 9243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60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78</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bušilica - odvrtač GSR 18-2-LI Plus Professional BOSCH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70"/>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79</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Akumulatorska ugaona brusilica Solo Bosch GWS 18V-10 C 115mm, prečnik: 115 mm</w:t>
            </w:r>
            <w:r w:rsidRPr="002D19B4">
              <w:rPr>
                <w:rFonts w:ascii="Arial" w:hAnsi="Arial" w:cs="Arial"/>
                <w:sz w:val="22"/>
                <w:szCs w:val="22"/>
              </w:rPr>
              <w:br/>
              <w:t>broj obrtaja: 9.000 min-1 (ili odgovarajuće)</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2</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315"/>
        </w:trPr>
        <w:tc>
          <w:tcPr>
            <w:tcW w:w="725" w:type="dxa"/>
            <w:shd w:val="clear" w:color="CCFFFF" w:fill="CFFDC3"/>
          </w:tcPr>
          <w:p w:rsidR="007F7BE8" w:rsidRPr="002D19B4" w:rsidRDefault="007F7BE8" w:rsidP="00C841A6">
            <w:pPr>
              <w:jc w:val="center"/>
              <w:rPr>
                <w:rFonts w:ascii="Tahoma" w:hAnsi="Tahoma" w:cs="Tahoma"/>
                <w:sz w:val="20"/>
                <w:szCs w:val="20"/>
              </w:rPr>
            </w:pPr>
            <w:r w:rsidRPr="002D19B4">
              <w:rPr>
                <w:rFonts w:ascii="Tahoma" w:hAnsi="Tahoma" w:cs="Tahoma"/>
                <w:sz w:val="20"/>
                <w:szCs w:val="20"/>
              </w:rPr>
              <w:t>80</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 xml:space="preserve">Alu. trodelne merdevine 3x15 3,9/9,4m, nosivost min. 150kg </w:t>
            </w:r>
          </w:p>
        </w:tc>
        <w:tc>
          <w:tcPr>
            <w:tcW w:w="720" w:type="dxa"/>
            <w:shd w:val="clear" w:color="auto" w:fill="auto"/>
            <w:vAlign w:val="center"/>
            <w:hideMark/>
          </w:tcPr>
          <w:p w:rsidR="007F7BE8" w:rsidRPr="002D19B4" w:rsidRDefault="007F7BE8" w:rsidP="00C841A6">
            <w:pPr>
              <w:rPr>
                <w:rFonts w:ascii="Arial" w:hAnsi="Arial" w:cs="Arial"/>
                <w:sz w:val="20"/>
                <w:szCs w:val="20"/>
              </w:rPr>
            </w:pPr>
            <w:r w:rsidRPr="002D19B4">
              <w:rPr>
                <w:rFonts w:ascii="Arial" w:hAnsi="Arial" w:cs="Arial"/>
                <w:sz w:val="20"/>
                <w:szCs w:val="20"/>
              </w:rPr>
              <w:t>kom</w:t>
            </w:r>
          </w:p>
        </w:tc>
        <w:tc>
          <w:tcPr>
            <w:tcW w:w="1260" w:type="dxa"/>
            <w:shd w:val="clear" w:color="auto" w:fill="auto"/>
            <w:vAlign w:val="center"/>
            <w:hideMark/>
          </w:tcPr>
          <w:p w:rsidR="007F7BE8" w:rsidRPr="002D19B4" w:rsidRDefault="007F7BE8" w:rsidP="005D3281">
            <w:pPr>
              <w:rPr>
                <w:rFonts w:ascii="Arial" w:hAnsi="Arial" w:cs="Arial"/>
                <w:sz w:val="20"/>
                <w:szCs w:val="20"/>
              </w:rPr>
            </w:pPr>
            <w:r w:rsidRPr="002D19B4">
              <w:rPr>
                <w:rFonts w:ascii="Arial" w:hAnsi="Arial" w:cs="Arial"/>
                <w:sz w:val="20"/>
                <w:szCs w:val="20"/>
              </w:rPr>
              <w:t>1</w:t>
            </w: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c>
          <w:tcPr>
            <w:tcW w:w="1800" w:type="dxa"/>
          </w:tcPr>
          <w:p w:rsidR="007F7BE8" w:rsidRPr="002D19B4" w:rsidRDefault="007F7BE8" w:rsidP="00C841A6">
            <w:pPr>
              <w:rPr>
                <w:rFonts w:ascii="Arial" w:hAnsi="Arial" w:cs="Arial"/>
                <w:sz w:val="20"/>
                <w:szCs w:val="20"/>
              </w:rPr>
            </w:pPr>
          </w:p>
        </w:tc>
        <w:tc>
          <w:tcPr>
            <w:tcW w:w="1890" w:type="dxa"/>
          </w:tcPr>
          <w:p w:rsidR="007F7BE8" w:rsidRPr="002D19B4" w:rsidRDefault="007F7BE8" w:rsidP="00C841A6">
            <w:pPr>
              <w:rPr>
                <w:rFonts w:ascii="Arial" w:hAnsi="Arial" w:cs="Arial"/>
                <w:sz w:val="20"/>
                <w:szCs w:val="20"/>
              </w:rPr>
            </w:pPr>
          </w:p>
        </w:tc>
      </w:tr>
      <w:tr w:rsidR="007F7BE8" w:rsidRPr="002D19B4" w:rsidTr="006F0650">
        <w:trPr>
          <w:trHeight w:val="585"/>
        </w:trPr>
        <w:tc>
          <w:tcPr>
            <w:tcW w:w="725" w:type="dxa"/>
            <w:shd w:val="clear" w:color="D6D6D6" w:fill="AFE1AD"/>
            <w:vAlign w:val="bottom"/>
          </w:tcPr>
          <w:p w:rsidR="007F7BE8" w:rsidRPr="004920C6" w:rsidRDefault="007F7BE8" w:rsidP="00C841A6">
            <w:pPr>
              <w:jc w:val="center"/>
              <w:rPr>
                <w:rFonts w:ascii="Tahoma" w:hAnsi="Tahoma" w:cs="Tahoma"/>
                <w:sz w:val="20"/>
                <w:szCs w:val="20"/>
              </w:rPr>
            </w:pPr>
            <w:r w:rsidRPr="004920C6">
              <w:rPr>
                <w:rFonts w:ascii="Tahoma" w:hAnsi="Tahoma" w:cs="Tahoma"/>
                <w:sz w:val="20"/>
                <w:szCs w:val="20"/>
              </w:rPr>
              <w:t>81</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Aparat za gasno zavarivanje MIG-MAG,struja zavarivanja 20 - 220 A,napon 230 / 380 V</w:t>
            </w:r>
          </w:p>
        </w:tc>
        <w:tc>
          <w:tcPr>
            <w:tcW w:w="720" w:type="dxa"/>
            <w:shd w:val="clear" w:color="auto" w:fill="auto"/>
            <w:vAlign w:val="center"/>
            <w:hideMark/>
          </w:tcPr>
          <w:p w:rsidR="007F7BE8" w:rsidRPr="002D19B4" w:rsidRDefault="007F7BE8" w:rsidP="00C841A6">
            <w:pPr>
              <w:rPr>
                <w:rFonts w:ascii="Arial" w:hAnsi="Arial" w:cs="Arial"/>
                <w:sz w:val="22"/>
                <w:szCs w:val="22"/>
              </w:rPr>
            </w:pPr>
            <w:r w:rsidRPr="002D19B4">
              <w:rPr>
                <w:rFonts w:ascii="Arial" w:hAnsi="Arial" w:cs="Arial"/>
                <w:sz w:val="22"/>
                <w:szCs w:val="22"/>
              </w:rPr>
              <w:t>kom</w:t>
            </w:r>
          </w:p>
        </w:tc>
        <w:tc>
          <w:tcPr>
            <w:tcW w:w="1260" w:type="dxa"/>
            <w:shd w:val="clear" w:color="auto" w:fill="auto"/>
            <w:vAlign w:val="center"/>
            <w:hideMark/>
          </w:tcPr>
          <w:p w:rsidR="007F7BE8" w:rsidRPr="002D19B4" w:rsidRDefault="007F7BE8" w:rsidP="005D3281">
            <w:pPr>
              <w:rPr>
                <w:rFonts w:ascii="Arial" w:hAnsi="Arial" w:cs="Arial"/>
                <w:sz w:val="22"/>
                <w:szCs w:val="22"/>
              </w:rPr>
            </w:pPr>
            <w:r w:rsidRPr="002D19B4">
              <w:rPr>
                <w:rFonts w:ascii="Arial" w:hAnsi="Arial" w:cs="Arial"/>
                <w:sz w:val="22"/>
                <w:szCs w:val="22"/>
              </w:rPr>
              <w:t>1</w:t>
            </w: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r>
      <w:tr w:rsidR="007F7BE8" w:rsidRPr="002D19B4" w:rsidTr="006F0650">
        <w:trPr>
          <w:trHeight w:val="315"/>
        </w:trPr>
        <w:tc>
          <w:tcPr>
            <w:tcW w:w="725" w:type="dxa"/>
            <w:shd w:val="clear" w:color="D6D6D6" w:fill="AFE1AD"/>
            <w:vAlign w:val="bottom"/>
          </w:tcPr>
          <w:p w:rsidR="007F7BE8" w:rsidRPr="004920C6" w:rsidRDefault="007F7BE8" w:rsidP="00C841A6">
            <w:pPr>
              <w:jc w:val="center"/>
              <w:rPr>
                <w:rFonts w:ascii="Tahoma" w:hAnsi="Tahoma" w:cs="Tahoma"/>
                <w:sz w:val="20"/>
                <w:szCs w:val="20"/>
              </w:rPr>
            </w:pPr>
            <w:r w:rsidRPr="004920C6">
              <w:rPr>
                <w:rFonts w:ascii="Tahoma" w:hAnsi="Tahoma" w:cs="Tahoma"/>
                <w:sz w:val="20"/>
                <w:szCs w:val="20"/>
              </w:rPr>
              <w:t>82</w:t>
            </w:r>
          </w:p>
        </w:tc>
        <w:tc>
          <w:tcPr>
            <w:tcW w:w="5040" w:type="dxa"/>
            <w:vAlign w:val="center"/>
          </w:tcPr>
          <w:p w:rsidR="007F7BE8" w:rsidRPr="002D19B4" w:rsidRDefault="007F7BE8" w:rsidP="00C841A6">
            <w:pPr>
              <w:rPr>
                <w:rFonts w:ascii="Arial" w:hAnsi="Arial" w:cs="Arial"/>
                <w:sz w:val="22"/>
                <w:szCs w:val="22"/>
              </w:rPr>
            </w:pPr>
            <w:r w:rsidRPr="002D19B4">
              <w:rPr>
                <w:rFonts w:ascii="Arial" w:hAnsi="Arial" w:cs="Arial"/>
                <w:sz w:val="22"/>
                <w:szCs w:val="22"/>
              </w:rPr>
              <w:t>Agregat za struju ,monofazni,  benzinski motor, 7 kw</w:t>
            </w:r>
          </w:p>
        </w:tc>
        <w:tc>
          <w:tcPr>
            <w:tcW w:w="720" w:type="dxa"/>
            <w:shd w:val="clear" w:color="auto" w:fill="auto"/>
            <w:vAlign w:val="center"/>
            <w:hideMark/>
          </w:tcPr>
          <w:p w:rsidR="007F7BE8" w:rsidRPr="002D19B4" w:rsidRDefault="007F7BE8" w:rsidP="00C841A6">
            <w:pPr>
              <w:rPr>
                <w:rFonts w:ascii="Arial" w:hAnsi="Arial" w:cs="Arial"/>
                <w:sz w:val="22"/>
                <w:szCs w:val="22"/>
              </w:rPr>
            </w:pPr>
            <w:r w:rsidRPr="002D19B4">
              <w:rPr>
                <w:rFonts w:ascii="Arial" w:hAnsi="Arial" w:cs="Arial"/>
                <w:sz w:val="22"/>
                <w:szCs w:val="22"/>
              </w:rPr>
              <w:t>kom</w:t>
            </w:r>
          </w:p>
        </w:tc>
        <w:tc>
          <w:tcPr>
            <w:tcW w:w="1260" w:type="dxa"/>
            <w:shd w:val="clear" w:color="auto" w:fill="auto"/>
            <w:vAlign w:val="center"/>
            <w:hideMark/>
          </w:tcPr>
          <w:p w:rsidR="007F7BE8" w:rsidRPr="002D19B4" w:rsidRDefault="007F7BE8" w:rsidP="005D3281">
            <w:pPr>
              <w:rPr>
                <w:rFonts w:ascii="Arial" w:hAnsi="Arial" w:cs="Arial"/>
                <w:sz w:val="22"/>
                <w:szCs w:val="22"/>
              </w:rPr>
            </w:pPr>
            <w:r w:rsidRPr="002D19B4">
              <w:rPr>
                <w:rFonts w:ascii="Arial" w:hAnsi="Arial" w:cs="Arial"/>
                <w:sz w:val="22"/>
                <w:szCs w:val="22"/>
              </w:rPr>
              <w:t>1</w:t>
            </w: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c>
          <w:tcPr>
            <w:tcW w:w="1800" w:type="dxa"/>
          </w:tcPr>
          <w:p w:rsidR="007F7BE8" w:rsidRPr="002D19B4" w:rsidRDefault="007F7BE8" w:rsidP="00C841A6">
            <w:pPr>
              <w:rPr>
                <w:rFonts w:ascii="Arial" w:hAnsi="Arial" w:cs="Arial"/>
                <w:sz w:val="22"/>
                <w:szCs w:val="22"/>
              </w:rPr>
            </w:pPr>
          </w:p>
        </w:tc>
        <w:tc>
          <w:tcPr>
            <w:tcW w:w="1890" w:type="dxa"/>
          </w:tcPr>
          <w:p w:rsidR="007F7BE8" w:rsidRPr="002D19B4" w:rsidRDefault="007F7BE8" w:rsidP="00C841A6">
            <w:pPr>
              <w:rPr>
                <w:rFonts w:ascii="Arial" w:hAnsi="Arial" w:cs="Arial"/>
                <w:sz w:val="22"/>
                <w:szCs w:val="22"/>
              </w:rPr>
            </w:pPr>
          </w:p>
        </w:tc>
      </w:tr>
      <w:tr w:rsidR="007F7BE8" w:rsidRPr="001E32A1" w:rsidTr="00424B47">
        <w:trPr>
          <w:trHeight w:val="315"/>
        </w:trPr>
        <w:tc>
          <w:tcPr>
            <w:tcW w:w="6485" w:type="dxa"/>
            <w:gridSpan w:val="3"/>
            <w:shd w:val="clear" w:color="D6D6D6" w:fill="AFE1AD"/>
            <w:vAlign w:val="bottom"/>
          </w:tcPr>
          <w:p w:rsidR="007F7BE8" w:rsidRPr="001E32A1" w:rsidRDefault="007F7BE8" w:rsidP="00C841A6">
            <w:pPr>
              <w:jc w:val="center"/>
              <w:rPr>
                <w:rFonts w:ascii="Arial" w:hAnsi="Arial" w:cs="Arial"/>
                <w:sz w:val="22"/>
                <w:szCs w:val="22"/>
              </w:rPr>
            </w:pPr>
            <w:r w:rsidRPr="001E32A1">
              <w:rPr>
                <w:b/>
                <w:sz w:val="22"/>
                <w:szCs w:val="22"/>
              </w:rPr>
              <w:t xml:space="preserve">               </w:t>
            </w:r>
            <w:r w:rsidRPr="001E32A1">
              <w:rPr>
                <w:b/>
                <w:sz w:val="22"/>
                <w:szCs w:val="22"/>
                <w:lang w:val="sr-Cyrl-CS"/>
              </w:rPr>
              <w:t>Укупно :</w:t>
            </w:r>
          </w:p>
        </w:tc>
        <w:tc>
          <w:tcPr>
            <w:tcW w:w="1260" w:type="dxa"/>
            <w:tcBorders>
              <w:righ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00" w:type="dxa"/>
            <w:tcBorders>
              <w:left w:val="single" w:sz="4" w:space="0" w:color="auto"/>
              <w:righ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90" w:type="dxa"/>
            <w:tcBorders>
              <w:left w:val="single" w:sz="4" w:space="0" w:color="auto"/>
            </w:tcBorders>
          </w:tcPr>
          <w:p w:rsidR="007F7BE8" w:rsidRPr="001E32A1" w:rsidRDefault="007F7BE8" w:rsidP="00C841A6">
            <w:pPr>
              <w:rPr>
                <w:rFonts w:ascii="Arial" w:hAnsi="Arial" w:cs="Arial"/>
                <w:sz w:val="22"/>
                <w:szCs w:val="22"/>
              </w:rPr>
            </w:pPr>
            <w:r w:rsidRPr="001E32A1">
              <w:rPr>
                <w:rFonts w:ascii="Arial" w:hAnsi="Arial" w:cs="Arial"/>
                <w:sz w:val="22"/>
                <w:szCs w:val="22"/>
              </w:rPr>
              <w:t>/</w:t>
            </w:r>
          </w:p>
        </w:tc>
        <w:tc>
          <w:tcPr>
            <w:tcW w:w="1800" w:type="dxa"/>
          </w:tcPr>
          <w:p w:rsidR="007F7BE8" w:rsidRPr="001E32A1" w:rsidRDefault="007F7BE8" w:rsidP="00C841A6">
            <w:pPr>
              <w:rPr>
                <w:rFonts w:ascii="Arial" w:hAnsi="Arial" w:cs="Arial"/>
                <w:sz w:val="22"/>
                <w:szCs w:val="22"/>
              </w:rPr>
            </w:pPr>
          </w:p>
        </w:tc>
        <w:tc>
          <w:tcPr>
            <w:tcW w:w="1890" w:type="dxa"/>
          </w:tcPr>
          <w:p w:rsidR="007F7BE8" w:rsidRPr="001E32A1" w:rsidRDefault="007F7BE8" w:rsidP="00C841A6">
            <w:pPr>
              <w:rPr>
                <w:rFonts w:ascii="Arial" w:hAnsi="Arial" w:cs="Arial"/>
                <w:sz w:val="22"/>
                <w:szCs w:val="22"/>
              </w:rPr>
            </w:pPr>
          </w:p>
        </w:tc>
      </w:tr>
    </w:tbl>
    <w:p w:rsidR="00835896" w:rsidRDefault="00835896" w:rsidP="00F30CAF">
      <w:pPr>
        <w:rPr>
          <w:b/>
        </w:rPr>
      </w:pPr>
    </w:p>
    <w:p w:rsidR="00F30CAF" w:rsidRDefault="00F30CAF" w:rsidP="00F30CAF">
      <w:pPr>
        <w:rPr>
          <w:b/>
          <w:u w:val="single"/>
          <w:lang w:val="sr-Cyrl-CS"/>
        </w:rPr>
      </w:pPr>
      <w:r>
        <w:rPr>
          <w:b/>
          <w:u w:val="single"/>
          <w:lang w:val="sr-Cyrl-CS"/>
        </w:rPr>
        <w:t>Упутство</w:t>
      </w:r>
      <w:r w:rsidR="001E32A1">
        <w:rPr>
          <w:b/>
          <w:u w:val="single"/>
        </w:rPr>
        <w:t xml:space="preserve"> </w:t>
      </w:r>
      <w:r>
        <w:rPr>
          <w:b/>
          <w:u w:val="single"/>
          <w:lang w:val="sr-Cyrl-CS"/>
        </w:rPr>
        <w:t>за</w:t>
      </w:r>
      <w:r w:rsidR="000B2ACD">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1E32A1">
        <w:rPr>
          <w:b/>
          <w:u w:val="single"/>
        </w:rPr>
        <w:t xml:space="preserve"> </w:t>
      </w:r>
      <w:r>
        <w:rPr>
          <w:b/>
          <w:u w:val="single"/>
          <w:lang w:val="sr-Cyrl-CS"/>
        </w:rPr>
        <w:t>обрасца</w:t>
      </w:r>
      <w:r w:rsidR="001E32A1">
        <w:rPr>
          <w:b/>
          <w:u w:val="single"/>
        </w:rPr>
        <w:t xml:space="preserve"> </w:t>
      </w:r>
      <w:r>
        <w:rPr>
          <w:b/>
          <w:u w:val="single"/>
          <w:lang w:val="sr-Cyrl-CS"/>
        </w:rPr>
        <w:t>структуре</w:t>
      </w:r>
      <w:r w:rsidR="001E32A1">
        <w:rPr>
          <w:b/>
          <w:u w:val="single"/>
        </w:rPr>
        <w:t xml:space="preserve"> </w:t>
      </w:r>
      <w:r>
        <w:rPr>
          <w:b/>
          <w:u w:val="single"/>
          <w:lang w:val="sr-Cyrl-CS"/>
        </w:rPr>
        <w:t>цене</w:t>
      </w:r>
      <w:r w:rsidRPr="000D305D">
        <w:rPr>
          <w:b/>
          <w:u w:val="single"/>
          <w:lang w:val="sr-Cyrl-CS"/>
        </w:rPr>
        <w:t>:</w:t>
      </w:r>
    </w:p>
    <w:p w:rsidR="00F30CAF" w:rsidRDefault="00F30CAF" w:rsidP="00F30CAF">
      <w:pPr>
        <w:rPr>
          <w:lang w:val="sr-Cyrl-CS"/>
        </w:rPr>
      </w:pPr>
    </w:p>
    <w:p w:rsidR="00835896" w:rsidRPr="000D305D" w:rsidRDefault="00835896"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lastRenderedPageBreak/>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835896" w:rsidRPr="00AF2CA9" w:rsidRDefault="00835896"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B76834" w:rsidRDefault="00B76834"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835896" w:rsidRDefault="00835896"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76834" w:rsidRDefault="00B76834" w:rsidP="00835896">
      <w:pPr>
        <w:rPr>
          <w:b/>
        </w:rPr>
      </w:pPr>
    </w:p>
    <w:p w:rsidR="00835896" w:rsidRDefault="00835896" w:rsidP="00835896">
      <w:pPr>
        <w:rPr>
          <w:b/>
        </w:rPr>
      </w:pPr>
    </w:p>
    <w:p w:rsidR="00835896" w:rsidRPr="00B76834" w:rsidRDefault="00835896" w:rsidP="00835896">
      <w:pPr>
        <w:rPr>
          <w:b/>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2D19B4">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06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0D40B3">
        <w:rPr>
          <w:rFonts w:ascii="Times New Roman" w:hAnsi="Times New Roman" w:cs="Times New Roman"/>
          <w:b/>
        </w:rPr>
        <w:t>Алат и опрема</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250802">
        <w:rPr>
          <w:rFonts w:ascii="Times New Roman" w:hAnsi="Times New Roman" w:cs="Times New Roman"/>
        </w:rPr>
        <w:t xml:space="preserve"> </w:t>
      </w:r>
      <w:r w:rsidR="00250802" w:rsidRPr="00250802">
        <w:rPr>
          <w:rFonts w:ascii="Times New Roman" w:hAnsi="Times New Roman" w:cs="Times New Roman"/>
          <w:b/>
        </w:rPr>
        <w:t>21</w:t>
      </w:r>
      <w:r w:rsidR="003B36D7" w:rsidRPr="00250802">
        <w:rPr>
          <w:rFonts w:ascii="Times New Roman" w:hAnsi="Times New Roman" w:cs="Times New Roman"/>
          <w:b/>
        </w:rPr>
        <w:t>/2020</w:t>
      </w:r>
      <w:r w:rsidRPr="00250802">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0D40B3">
        <w:rPr>
          <w:rFonts w:ascii="Times New Roman" w:hAnsi="Times New Roman" w:cs="Times New Roman"/>
          <w:b/>
        </w:rPr>
        <w:t>Алат и опрема</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250802">
        <w:rPr>
          <w:rFonts w:ascii="Times New Roman" w:hAnsi="Times New Roman" w:cs="Times New Roman"/>
        </w:rPr>
        <w:t xml:space="preserve"> </w:t>
      </w:r>
      <w:r w:rsidR="00250802" w:rsidRPr="00250802">
        <w:rPr>
          <w:rFonts w:ascii="Times New Roman" w:hAnsi="Times New Roman" w:cs="Times New Roman"/>
          <w:b/>
        </w:rPr>
        <w:t>21</w:t>
      </w:r>
      <w:r w:rsidR="003B36D7" w:rsidRPr="00250802">
        <w:rPr>
          <w:rFonts w:ascii="Times New Roman" w:hAnsi="Times New Roman" w:cs="Times New Roman"/>
          <w:b/>
        </w:rPr>
        <w:t>/2020</w:t>
      </w:r>
      <w:r w:rsidRPr="007F6BA7">
        <w:rPr>
          <w:rFonts w:ascii="Times New Roman" w:hAnsi="Times New Roman" w:cs="Times New Roman"/>
          <w:lang w:val="sr-Cyrl-CS"/>
        </w:rPr>
        <w:t>, поштовао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lastRenderedPageBreak/>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250802">
        <w:rPr>
          <w:sz w:val="24"/>
          <w:szCs w:val="24"/>
        </w:rPr>
        <w:t xml:space="preserve"> </w:t>
      </w:r>
      <w:r w:rsidR="00250802" w:rsidRPr="00250802">
        <w:rPr>
          <w:b/>
          <w:noProof/>
          <w:sz w:val="24"/>
          <w:szCs w:val="24"/>
        </w:rPr>
        <w:t>21</w:t>
      </w:r>
      <w:r w:rsidR="003B36D7" w:rsidRPr="00250802">
        <w:rPr>
          <w:b/>
          <w:noProof/>
          <w:sz w:val="24"/>
          <w:szCs w:val="24"/>
        </w:rPr>
        <w:t>/2020</w:t>
      </w:r>
      <w:r w:rsidRPr="00594D61">
        <w:rPr>
          <w:sz w:val="24"/>
          <w:szCs w:val="24"/>
          <w:lang w:val="sr-Cyrl-CS"/>
        </w:rPr>
        <w:t>, и то да:</w:t>
      </w:r>
    </w:p>
    <w:p w:rsidR="005A26B9" w:rsidRPr="00594D61" w:rsidRDefault="005A26B9" w:rsidP="005A26B9">
      <w:pPr>
        <w:jc w:val="both"/>
        <w:rPr>
          <w:lang w:val="sr-Cyrl-CS"/>
        </w:rPr>
      </w:pP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w:t>
      </w:r>
      <w:bookmarkStart w:id="0" w:name="_GoBack"/>
      <w:bookmarkEnd w:id="0"/>
      <w:r w:rsidRPr="00594D61">
        <w:rPr>
          <w:rFonts w:ascii="Times New Roman" w:hAnsi="Times New Roman"/>
          <w:sz w:val="24"/>
          <w:szCs w:val="24"/>
          <w:lang w:val="ru-RU"/>
        </w:rPr>
        <w:t xml:space="preserve">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0518A3" w:rsidRPr="000518A3" w:rsidRDefault="005A26B9" w:rsidP="000518A3">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5A26B9"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594D61">
        <w:rPr>
          <w:rFonts w:ascii="Times New Roman" w:hAnsi="Times New Roman"/>
          <w:sz w:val="24"/>
          <w:szCs w:val="24"/>
          <w:lang w:val="sr-Cyrl-CS"/>
        </w:rPr>
        <w:t xml:space="preserve"> капацитет</w:t>
      </w:r>
      <w:r w:rsidR="005A26B9" w:rsidRPr="00594D61">
        <w:rPr>
          <w:rFonts w:ascii="Times New Roman" w:hAnsi="Times New Roman"/>
          <w:iCs/>
          <w:sz w:val="24"/>
          <w:szCs w:val="24"/>
          <w:lang w:val="sr-Cyrl-CS"/>
        </w:rPr>
        <w:t>;</w:t>
      </w:r>
    </w:p>
    <w:p w:rsidR="000518A3"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6A2862" w:rsidRPr="000518A3" w:rsidRDefault="006A2862"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технички капацитет</w:t>
      </w:r>
    </w:p>
    <w:p w:rsidR="000518A3" w:rsidRPr="00594D61" w:rsidRDefault="000518A3" w:rsidP="000518A3">
      <w:pPr>
        <w:pStyle w:val="Pasussalistom1"/>
        <w:suppressAutoHyphens/>
        <w:spacing w:after="0" w:line="100" w:lineRule="atLeast"/>
        <w:ind w:left="540"/>
        <w:contextualSpacing w:val="0"/>
        <w:jc w:val="both"/>
        <w:rPr>
          <w:rFonts w:ascii="Times New Roman" w:hAnsi="Times New Roman"/>
          <w:iCs/>
          <w:sz w:val="24"/>
          <w:szCs w:val="24"/>
          <w:lang w:val="ru-RU"/>
        </w:rPr>
      </w:pPr>
    </w:p>
    <w:p w:rsidR="005A26B9" w:rsidRPr="00594D61" w:rsidRDefault="005A26B9" w:rsidP="005A26B9">
      <w:pPr>
        <w:jc w:val="both"/>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0518A3" w:rsidRDefault="000518A3" w:rsidP="005A26B9">
      <w:pPr>
        <w:jc w:val="both"/>
        <w:rPr>
          <w:sz w:val="22"/>
          <w:szCs w:val="22"/>
        </w:rPr>
      </w:pPr>
    </w:p>
    <w:p w:rsidR="00B00E8C" w:rsidRDefault="00B00E8C" w:rsidP="005A26B9">
      <w:pPr>
        <w:jc w:val="both"/>
        <w:rPr>
          <w:sz w:val="22"/>
          <w:szCs w:val="22"/>
        </w:rPr>
      </w:pPr>
    </w:p>
    <w:p w:rsidR="00B00E8C" w:rsidRDefault="00B00E8C" w:rsidP="005A26B9">
      <w:pPr>
        <w:jc w:val="both"/>
        <w:rPr>
          <w:sz w:val="22"/>
          <w:szCs w:val="22"/>
        </w:rPr>
      </w:pPr>
    </w:p>
    <w:p w:rsidR="005A26B9" w:rsidRPr="006A2862" w:rsidRDefault="005A26B9" w:rsidP="005A26B9">
      <w:pPr>
        <w:jc w:val="both"/>
        <w:rPr>
          <w:sz w:val="22"/>
          <w:szCs w:val="22"/>
        </w:rPr>
      </w:pPr>
    </w:p>
    <w:p w:rsidR="005A26B9" w:rsidRPr="006A6173" w:rsidRDefault="005A26B9" w:rsidP="005A26B9">
      <w:pPr>
        <w:jc w:val="both"/>
        <w:rPr>
          <w:sz w:val="22"/>
          <w:szCs w:val="22"/>
          <w:lang w:val="sr-Latn-CS"/>
        </w:rPr>
      </w:pPr>
    </w:p>
    <w:p w:rsidR="005A26B9" w:rsidRPr="0052445E" w:rsidRDefault="005A26B9" w:rsidP="005A26B9">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B00E8C" w:rsidRDefault="005A26B9" w:rsidP="005A26B9">
      <w:pPr>
        <w:jc w:val="both"/>
        <w:rPr>
          <w:lang w:val="sr-Cyrl-CS"/>
        </w:rPr>
      </w:pPr>
      <w:r w:rsidRPr="00B00E8C">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B00E8C" w:rsidRDefault="005A26B9" w:rsidP="005A26B9">
      <w:pPr>
        <w:jc w:val="both"/>
        <w:rPr>
          <w:lang w:val="sr-Cyrl-CS"/>
        </w:rPr>
      </w:pPr>
    </w:p>
    <w:p w:rsidR="005A26B9" w:rsidRPr="00B00E8C" w:rsidRDefault="005A26B9" w:rsidP="005A26B9">
      <w:pPr>
        <w:jc w:val="both"/>
        <w:rPr>
          <w:lang w:val="sr-Cyrl-CS"/>
        </w:rPr>
      </w:pPr>
    </w:p>
    <w:p w:rsidR="005A26B9" w:rsidRPr="00B00E8C" w:rsidRDefault="005A26B9" w:rsidP="005A26B9">
      <w:pPr>
        <w:jc w:val="center"/>
        <w:rPr>
          <w:b/>
          <w:lang w:val="sr-Cyrl-CS"/>
        </w:rPr>
      </w:pPr>
      <w:r w:rsidRPr="00B00E8C">
        <w:rPr>
          <w:b/>
          <w:lang w:val="sr-Cyrl-CS"/>
        </w:rPr>
        <w:t>И З Ј А В У</w:t>
      </w:r>
    </w:p>
    <w:p w:rsidR="005A26B9" w:rsidRPr="00B00E8C" w:rsidRDefault="005A26B9" w:rsidP="005A26B9">
      <w:pPr>
        <w:jc w:val="center"/>
        <w:rPr>
          <w:b/>
          <w:lang w:val="sr-Cyrl-CS"/>
        </w:rPr>
      </w:pPr>
    </w:p>
    <w:p w:rsidR="005A26B9" w:rsidRPr="00B00E8C" w:rsidRDefault="005A26B9" w:rsidP="005A26B9">
      <w:pPr>
        <w:spacing w:line="360" w:lineRule="auto"/>
        <w:jc w:val="center"/>
        <w:rPr>
          <w:b/>
          <w:lang w:val="sr-Cyrl-CS"/>
        </w:rPr>
      </w:pPr>
    </w:p>
    <w:p w:rsidR="005A26B9" w:rsidRPr="00B00E8C" w:rsidRDefault="005A26B9" w:rsidP="005A26B9">
      <w:pPr>
        <w:pStyle w:val="NoSpacing"/>
        <w:rPr>
          <w:sz w:val="24"/>
          <w:szCs w:val="24"/>
          <w:lang w:val="sr-Cyrl-CS"/>
        </w:rPr>
      </w:pPr>
      <w:r w:rsidRPr="00B00E8C">
        <w:rPr>
          <w:sz w:val="24"/>
          <w:szCs w:val="24"/>
          <w:lang w:val="sr-Cyrl-CS"/>
        </w:rPr>
        <w:t>Подизвођач ____________________________________ из_______________________,</w:t>
      </w:r>
    </w:p>
    <w:p w:rsidR="005A26B9" w:rsidRPr="00B00E8C" w:rsidRDefault="005A26B9" w:rsidP="005A26B9">
      <w:pPr>
        <w:pStyle w:val="NoSpacing"/>
        <w:rPr>
          <w:sz w:val="24"/>
          <w:szCs w:val="24"/>
          <w:lang w:val="sr-Cyrl-CS"/>
        </w:rPr>
      </w:pPr>
      <w:r w:rsidRPr="00B00E8C">
        <w:rPr>
          <w:sz w:val="24"/>
          <w:szCs w:val="24"/>
          <w:lang w:val="sr-Cyrl-CS"/>
        </w:rPr>
        <w:t>Адреса: ____________________________,  Матични број:____________________,</w:t>
      </w:r>
    </w:p>
    <w:p w:rsidR="005A26B9" w:rsidRPr="00B00E8C" w:rsidRDefault="005A26B9" w:rsidP="00606394">
      <w:pPr>
        <w:pStyle w:val="NoSpacing"/>
        <w:jc w:val="both"/>
        <w:rPr>
          <w:sz w:val="24"/>
          <w:szCs w:val="24"/>
          <w:lang w:val="sr-Cyrl-CS"/>
        </w:rPr>
      </w:pPr>
      <w:r w:rsidRPr="00B00E8C">
        <w:rPr>
          <w:sz w:val="24"/>
          <w:szCs w:val="24"/>
          <w:lang w:val="sr-Cyrl-CS"/>
        </w:rPr>
        <w:t xml:space="preserve">испуњава све обавезне услове утврђене конкурсном документацијом </w:t>
      </w:r>
      <w:r w:rsidRPr="009A7C32">
        <w:rPr>
          <w:sz w:val="24"/>
          <w:szCs w:val="24"/>
          <w:lang w:val="sr-Cyrl-CS"/>
        </w:rPr>
        <w:t>за</w:t>
      </w:r>
      <w:r w:rsidR="009A7C32" w:rsidRPr="009A7C32">
        <w:rPr>
          <w:sz w:val="24"/>
          <w:szCs w:val="24"/>
        </w:rPr>
        <w:t xml:space="preserve"> </w:t>
      </w:r>
      <w:r w:rsidR="009A7C32" w:rsidRPr="009A7C32">
        <w:rPr>
          <w:b/>
          <w:noProof/>
          <w:sz w:val="24"/>
          <w:szCs w:val="24"/>
          <w:shd w:val="clear" w:color="auto" w:fill="FFFFFF"/>
        </w:rPr>
        <w:t>21</w:t>
      </w:r>
      <w:r w:rsidR="003B36D7" w:rsidRPr="009A7C32">
        <w:rPr>
          <w:b/>
          <w:noProof/>
          <w:sz w:val="24"/>
          <w:szCs w:val="24"/>
          <w:shd w:val="clear" w:color="auto" w:fill="FFFFFF"/>
        </w:rPr>
        <w:t>/2020</w:t>
      </w:r>
      <w:r w:rsidRPr="00B00E8C">
        <w:rPr>
          <w:sz w:val="24"/>
          <w:szCs w:val="24"/>
          <w:lang w:val="sr-Cyrl-CS"/>
        </w:rPr>
        <w:t>, и то:</w:t>
      </w:r>
    </w:p>
    <w:p w:rsidR="00606394" w:rsidRPr="00B00E8C" w:rsidRDefault="00606394" w:rsidP="00606394">
      <w:pPr>
        <w:pStyle w:val="NoSpacing"/>
        <w:jc w:val="both"/>
        <w:rPr>
          <w:sz w:val="24"/>
          <w:szCs w:val="24"/>
          <w:lang w:val="sr-Latn-CS"/>
        </w:rPr>
      </w:pP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iCs/>
          <w:sz w:val="24"/>
          <w:szCs w:val="24"/>
          <w:lang w:val="sr-Cyrl-CS"/>
        </w:rPr>
      </w:pPr>
      <w:r w:rsidRPr="00B00E8C">
        <w:rPr>
          <w:rFonts w:ascii="Times New Roman" w:hAnsi="Times New Roman"/>
          <w:iCs/>
          <w:sz w:val="24"/>
          <w:szCs w:val="24"/>
          <w:lang w:val="sr-Cyrl-CS"/>
        </w:rPr>
        <w:t>Понуђач је р</w:t>
      </w:r>
      <w:r w:rsidRPr="00B00E8C">
        <w:rPr>
          <w:rFonts w:ascii="Times New Roman" w:hAnsi="Times New Roman"/>
          <w:iCs/>
          <w:sz w:val="24"/>
          <w:szCs w:val="24"/>
          <w:lang w:val="ru-RU"/>
        </w:rPr>
        <w:t>егистрован код надлежног органа, односно уписан у одговарајући регистар;</w:t>
      </w: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sz w:val="24"/>
          <w:szCs w:val="24"/>
          <w:lang w:val="sr-Cyrl-CS"/>
        </w:rPr>
      </w:pPr>
      <w:r w:rsidRPr="00B00E8C">
        <w:rPr>
          <w:rFonts w:ascii="Times New Roman" w:hAnsi="Times New Roman"/>
          <w:iCs/>
          <w:sz w:val="24"/>
          <w:szCs w:val="24"/>
          <w:lang w:val="sr-Cyrl-CS"/>
        </w:rPr>
        <w:t xml:space="preserve">Понуђач и његов </w:t>
      </w:r>
      <w:r w:rsidRPr="00B00E8C">
        <w:rPr>
          <w:rFonts w:ascii="Times New Roman" w:hAnsi="Times New Roman"/>
          <w:iCs/>
          <w:sz w:val="24"/>
          <w:szCs w:val="24"/>
          <w:lang w:val="ru-RU"/>
        </w:rPr>
        <w:t xml:space="preserve">законски </w:t>
      </w:r>
      <w:r w:rsidRPr="00B00E8C">
        <w:rPr>
          <w:rFonts w:ascii="Times New Roman" w:hAnsi="Times New Roman"/>
          <w:sz w:val="24"/>
          <w:szCs w:val="24"/>
          <w:lang w:val="ru-RU"/>
        </w:rPr>
        <w:t>заступник нис</w:t>
      </w:r>
      <w:r w:rsidRPr="00B00E8C">
        <w:rPr>
          <w:rFonts w:ascii="Times New Roman" w:hAnsi="Times New Roman"/>
          <w:sz w:val="24"/>
          <w:szCs w:val="24"/>
          <w:lang w:val="sr-Cyrl-CS"/>
        </w:rPr>
        <w:t>у</w:t>
      </w:r>
      <w:r w:rsidRPr="00B00E8C">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00E8C">
        <w:rPr>
          <w:rFonts w:ascii="Times New Roman" w:hAnsi="Times New Roman"/>
          <w:sz w:val="24"/>
          <w:szCs w:val="24"/>
          <w:lang w:val="sr-Cyrl-CS"/>
        </w:rPr>
        <w:t>к</w:t>
      </w:r>
      <w:r w:rsidRPr="00B00E8C">
        <w:rPr>
          <w:rFonts w:ascii="Times New Roman" w:hAnsi="Times New Roman"/>
          <w:sz w:val="24"/>
          <w:szCs w:val="24"/>
          <w:lang w:val="ru-RU"/>
        </w:rPr>
        <w:t>ривично дело преваре;</w:t>
      </w:r>
    </w:p>
    <w:p w:rsidR="005A26B9" w:rsidRPr="00B00E8C"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sz w:val="24"/>
          <w:szCs w:val="24"/>
          <w:lang w:val="sr-Cyrl-CS"/>
        </w:rPr>
      </w:pPr>
      <w:r w:rsidRPr="00B00E8C">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00E8C">
        <w:rPr>
          <w:rFonts w:ascii="Times New Roman" w:hAnsi="Times New Roman"/>
          <w:sz w:val="24"/>
          <w:szCs w:val="24"/>
          <w:lang w:val="ru-RU"/>
        </w:rPr>
        <w:t>;</w:t>
      </w:r>
    </w:p>
    <w:p w:rsidR="005A26B9" w:rsidRPr="00B00E8C" w:rsidRDefault="005A26B9" w:rsidP="005A26B9">
      <w:pPr>
        <w:spacing w:line="360" w:lineRule="auto"/>
        <w:jc w:val="both"/>
        <w:rPr>
          <w:lang w:val="sr-Cyrl-CS"/>
        </w:rPr>
      </w:pPr>
      <w:r w:rsidRPr="00B00E8C">
        <w:rPr>
          <w:lang w:val="sr-Latn-CS"/>
        </w:rPr>
        <w:tab/>
      </w:r>
    </w:p>
    <w:p w:rsidR="005A26B9" w:rsidRPr="00B00E8C" w:rsidRDefault="005A26B9" w:rsidP="005A26B9">
      <w:pPr>
        <w:jc w:val="right"/>
        <w:rPr>
          <w:lang w:val="sr-Cyrl-CS"/>
        </w:rPr>
      </w:pPr>
    </w:p>
    <w:p w:rsidR="005A26B9" w:rsidRPr="00B00E8C" w:rsidRDefault="005A26B9" w:rsidP="005A26B9">
      <w:pPr>
        <w:jc w:val="right"/>
        <w:rPr>
          <w:lang w:val="sr-Cyrl-CS"/>
        </w:rPr>
      </w:pPr>
    </w:p>
    <w:p w:rsidR="005A26B9" w:rsidRPr="00B00E8C" w:rsidRDefault="005A26B9" w:rsidP="005A26B9">
      <w:pPr>
        <w:jc w:val="right"/>
        <w:rPr>
          <w:lang w:val="sr-Cyrl-CS"/>
        </w:rPr>
      </w:pPr>
    </w:p>
    <w:p w:rsidR="005A26B9" w:rsidRPr="00B00E8C" w:rsidRDefault="005A26B9" w:rsidP="005A26B9">
      <w:pPr>
        <w:jc w:val="both"/>
      </w:pPr>
      <w:r w:rsidRPr="00B00E8C">
        <w:rPr>
          <w:lang w:val="ru-RU"/>
        </w:rPr>
        <w:t>Место</w:t>
      </w:r>
      <w:r w:rsidRPr="00B00E8C">
        <w:t>: _______________________</w:t>
      </w:r>
      <w:r w:rsidRPr="00B00E8C">
        <w:tab/>
      </w:r>
    </w:p>
    <w:p w:rsidR="005A26B9" w:rsidRPr="00B00E8C" w:rsidRDefault="005A26B9" w:rsidP="005A26B9">
      <w:pPr>
        <w:jc w:val="both"/>
      </w:pPr>
      <w:r w:rsidRPr="00B00E8C">
        <w:tab/>
      </w:r>
      <w:r w:rsidRPr="00B00E8C">
        <w:tab/>
      </w:r>
      <w:r w:rsidRPr="00B00E8C">
        <w:tab/>
      </w:r>
      <w:r w:rsidRPr="00B00E8C">
        <w:tab/>
      </w:r>
      <w:r w:rsidRPr="00B00E8C">
        <w:tab/>
      </w:r>
      <w:r w:rsidR="009A7C32">
        <w:t xml:space="preserve">                                       </w:t>
      </w:r>
      <w:r w:rsidRPr="00B00E8C">
        <w:rPr>
          <w:lang w:val="ru-RU"/>
        </w:rPr>
        <w:t>Подизво</w:t>
      </w:r>
      <w:r w:rsidRPr="00B00E8C">
        <w:t>ђ</w:t>
      </w:r>
      <w:r w:rsidRPr="00B00E8C">
        <w:rPr>
          <w:lang w:val="ru-RU"/>
        </w:rPr>
        <w:t>а</w:t>
      </w:r>
      <w:r w:rsidRPr="00B00E8C">
        <w:t>ч:</w:t>
      </w:r>
    </w:p>
    <w:p w:rsidR="005A26B9" w:rsidRPr="00B00E8C" w:rsidRDefault="005A26B9" w:rsidP="005A26B9">
      <w:pPr>
        <w:ind w:left="4320" w:hanging="4320"/>
        <w:jc w:val="both"/>
      </w:pPr>
      <w:r w:rsidRPr="00B00E8C">
        <w:rPr>
          <w:lang w:val="ru-RU"/>
        </w:rPr>
        <w:t>Датум</w:t>
      </w:r>
      <w:r w:rsidRPr="00B00E8C">
        <w:t>: _______________________</w:t>
      </w:r>
      <w:r w:rsidRPr="00B00E8C">
        <w:tab/>
      </w:r>
      <w:r w:rsidRPr="00B00E8C">
        <w:tab/>
      </w:r>
      <w:r w:rsidRPr="00B00E8C">
        <w:tab/>
        <w:t xml:space="preserve"> _________________________</w:t>
      </w:r>
    </w:p>
    <w:p w:rsidR="005A26B9" w:rsidRPr="00B00E8C" w:rsidRDefault="005A26B9" w:rsidP="005A26B9">
      <w:pPr>
        <w:jc w:val="both"/>
      </w:pPr>
    </w:p>
    <w:p w:rsidR="005A26B9" w:rsidRPr="00B00E8C"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9A7C32">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9A7C32">
        <w:rPr>
          <w:b/>
          <w:bCs/>
        </w:rPr>
        <w:t xml:space="preserve"> </w:t>
      </w:r>
      <w:r w:rsidRPr="006A6173">
        <w:rPr>
          <w:b/>
          <w:bCs/>
          <w:lang w:val="ru-RU"/>
        </w:rPr>
        <w:t>понуду</w:t>
      </w:r>
      <w:r w:rsidR="009A7C32">
        <w:rPr>
          <w:b/>
          <w:bCs/>
        </w:rPr>
        <w:t xml:space="preserve"> </w:t>
      </w:r>
      <w:r w:rsidRPr="006A6173">
        <w:rPr>
          <w:b/>
          <w:bCs/>
          <w:lang w:val="ru-RU"/>
        </w:rPr>
        <w:t>са</w:t>
      </w:r>
      <w:r w:rsidR="009A7C32">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9A7C32">
        <w:t xml:space="preserve"> </w:t>
      </w:r>
      <w:r w:rsidRPr="006A6173">
        <w:rPr>
          <w:lang w:val="ru-RU"/>
        </w:rPr>
        <w:t>мора</w:t>
      </w:r>
      <w:r w:rsidR="009A7C32">
        <w:t xml:space="preserve"> </w:t>
      </w:r>
      <w:r w:rsidRPr="006A6173">
        <w:rPr>
          <w:lang w:val="ru-RU"/>
        </w:rPr>
        <w:t>бити</w:t>
      </w:r>
      <w:r w:rsidR="009A7C32">
        <w:t xml:space="preserve"> </w:t>
      </w:r>
      <w:r w:rsidRPr="006A6173">
        <w:rPr>
          <w:lang w:val="ru-RU"/>
        </w:rPr>
        <w:t>потписана</w:t>
      </w:r>
      <w:r w:rsidR="009A7C32">
        <w:t xml:space="preserve"> </w:t>
      </w:r>
      <w:r w:rsidRPr="006A6173">
        <w:rPr>
          <w:lang w:val="ru-RU"/>
        </w:rPr>
        <w:t>од</w:t>
      </w:r>
      <w:r w:rsidR="009A7C32">
        <w:t xml:space="preserve"> </w:t>
      </w:r>
      <w:r w:rsidRPr="006A6173">
        <w:rPr>
          <w:lang w:val="ru-RU"/>
        </w:rPr>
        <w:t>стране</w:t>
      </w:r>
      <w:r w:rsidR="009A7C32">
        <w:t xml:space="preserve"> </w:t>
      </w:r>
      <w:r w:rsidRPr="006A6173">
        <w:rPr>
          <w:lang w:val="ru-RU"/>
        </w:rPr>
        <w:t>одговорног</w:t>
      </w:r>
      <w:r w:rsidR="009A7C32">
        <w:t xml:space="preserve"> </w:t>
      </w:r>
      <w:r w:rsidRPr="006A6173">
        <w:rPr>
          <w:lang w:val="ru-RU"/>
        </w:rPr>
        <w:t>лица</w:t>
      </w:r>
      <w:r w:rsidR="009A7C32">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6A2D25" w:rsidRDefault="006A2D25" w:rsidP="005A26B9">
      <w:pPr>
        <w:rPr>
          <w:b/>
          <w:sz w:val="22"/>
          <w:szCs w:val="22"/>
          <w:lang w:val="sr-Cyrl-CS"/>
        </w:rPr>
      </w:pPr>
    </w:p>
    <w:p w:rsidR="005A26B9" w:rsidRPr="006A6173" w:rsidRDefault="005A26B9" w:rsidP="005A26B9">
      <w:pPr>
        <w:rPr>
          <w:b/>
          <w:sz w:val="22"/>
          <w:szCs w:val="22"/>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E3397E">
        <w:rPr>
          <w:lang w:val="nl-BE"/>
        </w:rPr>
        <w:t xml:space="preserve">: </w:t>
      </w:r>
      <w:r w:rsidR="00E3397E" w:rsidRPr="00E3397E">
        <w:rPr>
          <w:b/>
        </w:rPr>
        <w:t>21/</w:t>
      </w:r>
      <w:r w:rsidR="003B36D7" w:rsidRPr="00E3397E">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6A2D25">
        <w:rPr>
          <w:b/>
          <w:bCs/>
          <w:i/>
          <w:iCs/>
          <w:lang w:val="sr-Cyrl-CS"/>
        </w:rPr>
        <w:t>не 3 године – 20</w:t>
      </w:r>
      <w:r w:rsidR="00594D61">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2D19B4">
      <w:pgSz w:w="11907" w:h="16840" w:code="9"/>
      <w:pgMar w:top="1134" w:right="850"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1F0" w:rsidRDefault="006C01F0">
      <w:r>
        <w:separator/>
      </w:r>
    </w:p>
  </w:endnote>
  <w:endnote w:type="continuationSeparator" w:id="1">
    <w:p w:rsidR="006C01F0" w:rsidRDefault="006C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FE" w:rsidRPr="003B36D7" w:rsidRDefault="002F00FE" w:rsidP="003B36D7">
    <w:pPr>
      <w:pStyle w:val="Footer"/>
      <w:ind w:left="2694" w:hanging="2977"/>
      <w:jc w:val="center"/>
      <w:rPr>
        <w:i/>
        <w:sz w:val="20"/>
        <w:szCs w:val="20"/>
      </w:rPr>
    </w:pPr>
    <w:r>
      <w:rPr>
        <w:i/>
        <w:sz w:val="20"/>
        <w:szCs w:val="20"/>
        <w:lang w:val="sr-Cyrl-CS"/>
      </w:rPr>
      <w:t>Јавна набавка број</w:t>
    </w:r>
    <w:r>
      <w:rPr>
        <w:i/>
        <w:sz w:val="20"/>
        <w:szCs w:val="20"/>
      </w:rPr>
      <w:t xml:space="preserve"> 21</w:t>
    </w:r>
    <w:r w:rsidRPr="007528CC">
      <w:rPr>
        <w:i/>
        <w:sz w:val="20"/>
        <w:szCs w:val="20"/>
      </w:rPr>
      <w:t>_/2020</w:t>
    </w:r>
    <w:r w:rsidRPr="007528CC">
      <w:rPr>
        <w:i/>
        <w:sz w:val="20"/>
        <w:szCs w:val="20"/>
        <w:lang w:val="sr-Cyrl-CS"/>
      </w:rPr>
      <w:t xml:space="preserve"> – </w:t>
    </w:r>
    <w:r w:rsidRPr="007528CC">
      <w:rPr>
        <w:i/>
        <w:sz w:val="20"/>
        <w:szCs w:val="20"/>
      </w:rPr>
      <w:t>Алат</w:t>
    </w:r>
    <w:r>
      <w:rPr>
        <w:i/>
        <w:sz w:val="20"/>
        <w:szCs w:val="20"/>
      </w:rPr>
      <w:t xml:space="preserve"> и опрема</w:t>
    </w:r>
  </w:p>
  <w:p w:rsidR="002F00FE" w:rsidRDefault="002F00FE">
    <w:pPr>
      <w:pStyle w:val="Footer"/>
      <w:jc w:val="right"/>
    </w:pPr>
    <w:sdt>
      <w:sdtPr>
        <w:id w:val="4765815"/>
        <w:docPartObj>
          <w:docPartGallery w:val="Page Numbers (Bottom of Page)"/>
          <w:docPartUnique/>
        </w:docPartObj>
      </w:sdtPr>
      <w:sdtContent>
        <w:fldSimple w:instr=" PAGE   \* MERGEFORMAT ">
          <w:r w:rsidR="007F7BE8">
            <w:rPr>
              <w:noProof/>
            </w:rPr>
            <w:t>31</w:t>
          </w:r>
        </w:fldSimple>
      </w:sdtContent>
    </w:sdt>
  </w:p>
  <w:p w:rsidR="002F00FE" w:rsidRPr="00481F64" w:rsidRDefault="002F00FE"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1F0" w:rsidRDefault="006C01F0">
      <w:r>
        <w:separator/>
      </w:r>
    </w:p>
  </w:footnote>
  <w:footnote w:type="continuationSeparator" w:id="1">
    <w:p w:rsidR="006C01F0" w:rsidRDefault="006C0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FE" w:rsidRPr="00963648" w:rsidRDefault="002F00FE"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2">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4">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5">
    <w:nsid w:val="6410056C"/>
    <w:multiLevelType w:val="hybridMultilevel"/>
    <w:tmpl w:val="FC560A56"/>
    <w:lvl w:ilvl="0" w:tplc="778A6A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10A03"/>
    <w:multiLevelType w:val="hybridMultilevel"/>
    <w:tmpl w:val="53881D02"/>
    <w:lvl w:ilvl="0" w:tplc="04090011">
      <w:start w:val="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DD54130"/>
    <w:multiLevelType w:val="hybridMultilevel"/>
    <w:tmpl w:val="E94834C6"/>
    <w:lvl w:ilvl="0" w:tplc="AAE0FD76">
      <w:start w:val="1"/>
      <w:numFmt w:val="decimal"/>
      <w:lvlText w:val="%1)"/>
      <w:lvlJc w:val="left"/>
      <w:pPr>
        <w:ind w:left="720" w:hanging="360"/>
      </w:pPr>
      <w:rPr>
        <w:rFonts w:hint="default"/>
        <w:b/>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38">
    <w:nsid w:val="6F5D1573"/>
    <w:multiLevelType w:val="hybridMultilevel"/>
    <w:tmpl w:val="73A039EC"/>
    <w:lvl w:ilvl="0" w:tplc="8F10CA42">
      <w:start w:val="2"/>
      <w:numFmt w:val="bullet"/>
      <w:lvlText w:val="-"/>
      <w:lvlJc w:val="left"/>
      <w:pPr>
        <w:ind w:left="1080" w:hanging="360"/>
      </w:pPr>
      <w:rPr>
        <w:rFonts w:ascii="Arial" w:eastAsia="Times New Roman" w:hAnsi="Arial" w:cs="Arial" w:hint="default"/>
      </w:rPr>
    </w:lvl>
    <w:lvl w:ilvl="1" w:tplc="081A0019" w:tentative="1">
      <w:start w:val="1"/>
      <w:numFmt w:val="bullet"/>
      <w:lvlText w:val="o"/>
      <w:lvlJc w:val="left"/>
      <w:pPr>
        <w:ind w:left="1800" w:hanging="360"/>
      </w:pPr>
      <w:rPr>
        <w:rFonts w:ascii="Courier New" w:hAnsi="Courier New" w:cs="Courier New" w:hint="default"/>
      </w:rPr>
    </w:lvl>
    <w:lvl w:ilvl="2" w:tplc="081A001B" w:tentative="1">
      <w:start w:val="1"/>
      <w:numFmt w:val="bullet"/>
      <w:lvlText w:val=""/>
      <w:lvlJc w:val="left"/>
      <w:pPr>
        <w:ind w:left="2520" w:hanging="360"/>
      </w:pPr>
      <w:rPr>
        <w:rFonts w:ascii="Wingdings" w:hAnsi="Wingdings" w:hint="default"/>
      </w:rPr>
    </w:lvl>
    <w:lvl w:ilvl="3" w:tplc="081A000F" w:tentative="1">
      <w:start w:val="1"/>
      <w:numFmt w:val="bullet"/>
      <w:lvlText w:val=""/>
      <w:lvlJc w:val="left"/>
      <w:pPr>
        <w:ind w:left="3240" w:hanging="360"/>
      </w:pPr>
      <w:rPr>
        <w:rFonts w:ascii="Symbol" w:hAnsi="Symbol" w:hint="default"/>
      </w:rPr>
    </w:lvl>
    <w:lvl w:ilvl="4" w:tplc="081A0019" w:tentative="1">
      <w:start w:val="1"/>
      <w:numFmt w:val="bullet"/>
      <w:lvlText w:val="o"/>
      <w:lvlJc w:val="left"/>
      <w:pPr>
        <w:ind w:left="3960" w:hanging="360"/>
      </w:pPr>
      <w:rPr>
        <w:rFonts w:ascii="Courier New" w:hAnsi="Courier New" w:cs="Courier New" w:hint="default"/>
      </w:rPr>
    </w:lvl>
    <w:lvl w:ilvl="5" w:tplc="081A001B" w:tentative="1">
      <w:start w:val="1"/>
      <w:numFmt w:val="bullet"/>
      <w:lvlText w:val=""/>
      <w:lvlJc w:val="left"/>
      <w:pPr>
        <w:ind w:left="4680" w:hanging="360"/>
      </w:pPr>
      <w:rPr>
        <w:rFonts w:ascii="Wingdings" w:hAnsi="Wingdings" w:hint="default"/>
      </w:rPr>
    </w:lvl>
    <w:lvl w:ilvl="6" w:tplc="081A000F" w:tentative="1">
      <w:start w:val="1"/>
      <w:numFmt w:val="bullet"/>
      <w:lvlText w:val=""/>
      <w:lvlJc w:val="left"/>
      <w:pPr>
        <w:ind w:left="5400" w:hanging="360"/>
      </w:pPr>
      <w:rPr>
        <w:rFonts w:ascii="Symbol" w:hAnsi="Symbol" w:hint="default"/>
      </w:rPr>
    </w:lvl>
    <w:lvl w:ilvl="7" w:tplc="081A0019" w:tentative="1">
      <w:start w:val="1"/>
      <w:numFmt w:val="bullet"/>
      <w:lvlText w:val="o"/>
      <w:lvlJc w:val="left"/>
      <w:pPr>
        <w:ind w:left="6120" w:hanging="360"/>
      </w:pPr>
      <w:rPr>
        <w:rFonts w:ascii="Courier New" w:hAnsi="Courier New" w:cs="Courier New" w:hint="default"/>
      </w:rPr>
    </w:lvl>
    <w:lvl w:ilvl="8" w:tplc="081A001B" w:tentative="1">
      <w:start w:val="1"/>
      <w:numFmt w:val="bullet"/>
      <w:lvlText w:val=""/>
      <w:lvlJc w:val="left"/>
      <w:pPr>
        <w:ind w:left="6840" w:hanging="360"/>
      </w:pPr>
      <w:rPr>
        <w:rFonts w:ascii="Wingdings" w:hAnsi="Wingdings" w:hint="default"/>
      </w:rPr>
    </w:lvl>
  </w:abstractNum>
  <w:abstractNum w:abstractNumId="39">
    <w:nsid w:val="76863B61"/>
    <w:multiLevelType w:val="hybridMultilevel"/>
    <w:tmpl w:val="858249F4"/>
    <w:lvl w:ilvl="0" w:tplc="FFFFFFFF">
      <w:start w:val="2"/>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68A6F79"/>
    <w:multiLevelType w:val="hybridMultilevel"/>
    <w:tmpl w:val="640C8B3E"/>
    <w:lvl w:ilvl="0" w:tplc="009CC5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8"/>
  </w:num>
  <w:num w:numId="2">
    <w:abstractNumId w:val="36"/>
  </w:num>
  <w:num w:numId="3">
    <w:abstractNumId w:val="41"/>
  </w:num>
  <w:num w:numId="4">
    <w:abstractNumId w:val="17"/>
  </w:num>
  <w:num w:numId="5">
    <w:abstractNumId w:val="31"/>
  </w:num>
  <w:num w:numId="6">
    <w:abstractNumId w:val="13"/>
  </w:num>
  <w:num w:numId="7">
    <w:abstractNumId w:val="12"/>
  </w:num>
  <w:num w:numId="8">
    <w:abstractNumId w:val="40"/>
  </w:num>
  <w:num w:numId="9">
    <w:abstractNumId w:val="37"/>
  </w:num>
  <w:num w:numId="10">
    <w:abstractNumId w:val="19"/>
  </w:num>
  <w:num w:numId="11">
    <w:abstractNumId w:val="33"/>
  </w:num>
  <w:num w:numId="12">
    <w:abstractNumId w:val="0"/>
  </w:num>
  <w:num w:numId="13">
    <w:abstractNumId w:val="2"/>
  </w:num>
  <w:num w:numId="14">
    <w:abstractNumId w:val="5"/>
  </w:num>
  <w:num w:numId="15">
    <w:abstractNumId w:val="23"/>
  </w:num>
  <w:num w:numId="16">
    <w:abstractNumId w:val="18"/>
  </w:num>
  <w:num w:numId="17">
    <w:abstractNumId w:val="27"/>
  </w:num>
  <w:num w:numId="18">
    <w:abstractNumId w:val="21"/>
  </w:num>
  <w:num w:numId="19">
    <w:abstractNumId w:val="39"/>
  </w:num>
  <w:num w:numId="20">
    <w:abstractNumId w:val="1"/>
  </w:num>
  <w:num w:numId="21">
    <w:abstractNumId w:val="35"/>
  </w:num>
  <w:num w:numId="22">
    <w:abstractNumId w:val="1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29"/>
  </w:num>
  <w:num w:numId="34">
    <w:abstractNumId w:val="6"/>
  </w:num>
  <w:num w:numId="35">
    <w:abstractNumId w:val="8"/>
  </w:num>
  <w:num w:numId="36">
    <w:abstractNumId w:val="32"/>
  </w:num>
  <w:num w:numId="37">
    <w:abstractNumId w:val="9"/>
  </w:num>
  <w:num w:numId="38">
    <w:abstractNumId w:val="25"/>
  </w:num>
  <w:num w:numId="39">
    <w:abstractNumId w:val="10"/>
  </w:num>
  <w:num w:numId="40">
    <w:abstractNumId w:val="34"/>
  </w:num>
  <w:num w:numId="41">
    <w:abstractNumId w:val="16"/>
  </w:num>
  <w:num w:numId="42">
    <w:abstractNumId w:val="38"/>
  </w:num>
  <w:num w:numId="43">
    <w:abstractNumId w:val="4"/>
  </w:num>
  <w:num w:numId="4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5922"/>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35EF"/>
    <w:rsid w:val="00044D65"/>
    <w:rsid w:val="00045C0F"/>
    <w:rsid w:val="000477F9"/>
    <w:rsid w:val="00047DC0"/>
    <w:rsid w:val="00047F27"/>
    <w:rsid w:val="000518A3"/>
    <w:rsid w:val="0005224A"/>
    <w:rsid w:val="000530E2"/>
    <w:rsid w:val="00053442"/>
    <w:rsid w:val="00053B6C"/>
    <w:rsid w:val="0005456A"/>
    <w:rsid w:val="000554F0"/>
    <w:rsid w:val="00055EF6"/>
    <w:rsid w:val="00056524"/>
    <w:rsid w:val="00057B0C"/>
    <w:rsid w:val="00057EF6"/>
    <w:rsid w:val="00060338"/>
    <w:rsid w:val="00062D90"/>
    <w:rsid w:val="00063495"/>
    <w:rsid w:val="00063C05"/>
    <w:rsid w:val="00066254"/>
    <w:rsid w:val="00067115"/>
    <w:rsid w:val="0007070D"/>
    <w:rsid w:val="000722F8"/>
    <w:rsid w:val="00072E5B"/>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64A4"/>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54A9"/>
    <w:rsid w:val="000A6000"/>
    <w:rsid w:val="000B11AF"/>
    <w:rsid w:val="000B1A60"/>
    <w:rsid w:val="000B1DFD"/>
    <w:rsid w:val="000B2ACD"/>
    <w:rsid w:val="000B42D3"/>
    <w:rsid w:val="000B43AE"/>
    <w:rsid w:val="000B47C2"/>
    <w:rsid w:val="000B5381"/>
    <w:rsid w:val="000B7470"/>
    <w:rsid w:val="000B7A3E"/>
    <w:rsid w:val="000C0821"/>
    <w:rsid w:val="000C0B85"/>
    <w:rsid w:val="000C0F46"/>
    <w:rsid w:val="000C1DD8"/>
    <w:rsid w:val="000C23D2"/>
    <w:rsid w:val="000C2DDF"/>
    <w:rsid w:val="000C38B3"/>
    <w:rsid w:val="000C4F4C"/>
    <w:rsid w:val="000C5731"/>
    <w:rsid w:val="000C6C18"/>
    <w:rsid w:val="000C7662"/>
    <w:rsid w:val="000D0388"/>
    <w:rsid w:val="000D0CE6"/>
    <w:rsid w:val="000D1F39"/>
    <w:rsid w:val="000D2114"/>
    <w:rsid w:val="000D22F5"/>
    <w:rsid w:val="000D2DE2"/>
    <w:rsid w:val="000D40B3"/>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2CC"/>
    <w:rsid w:val="00107438"/>
    <w:rsid w:val="00107E5C"/>
    <w:rsid w:val="0011026D"/>
    <w:rsid w:val="00110E19"/>
    <w:rsid w:val="00110F6F"/>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B15"/>
    <w:rsid w:val="00145CA4"/>
    <w:rsid w:val="001500D0"/>
    <w:rsid w:val="001518F1"/>
    <w:rsid w:val="00151CF9"/>
    <w:rsid w:val="00152895"/>
    <w:rsid w:val="00152B5B"/>
    <w:rsid w:val="00153281"/>
    <w:rsid w:val="0015385E"/>
    <w:rsid w:val="001538F1"/>
    <w:rsid w:val="001543E0"/>
    <w:rsid w:val="00154519"/>
    <w:rsid w:val="00154B6B"/>
    <w:rsid w:val="00155099"/>
    <w:rsid w:val="00156037"/>
    <w:rsid w:val="00156C1C"/>
    <w:rsid w:val="0016077F"/>
    <w:rsid w:val="001608A0"/>
    <w:rsid w:val="00160A68"/>
    <w:rsid w:val="0016374A"/>
    <w:rsid w:val="00163CA0"/>
    <w:rsid w:val="00164670"/>
    <w:rsid w:val="00165E58"/>
    <w:rsid w:val="001661E4"/>
    <w:rsid w:val="00166242"/>
    <w:rsid w:val="001663C0"/>
    <w:rsid w:val="00166EAC"/>
    <w:rsid w:val="00167623"/>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35A3"/>
    <w:rsid w:val="00196BC7"/>
    <w:rsid w:val="00196E3D"/>
    <w:rsid w:val="0019726D"/>
    <w:rsid w:val="001A277C"/>
    <w:rsid w:val="001A2807"/>
    <w:rsid w:val="001A2D7A"/>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C5E2E"/>
    <w:rsid w:val="001C5F93"/>
    <w:rsid w:val="001D0DF7"/>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2A1"/>
    <w:rsid w:val="001E3556"/>
    <w:rsid w:val="001E35B5"/>
    <w:rsid w:val="001E4FDC"/>
    <w:rsid w:val="001E5F7F"/>
    <w:rsid w:val="001E65B4"/>
    <w:rsid w:val="001E6668"/>
    <w:rsid w:val="001E6DD6"/>
    <w:rsid w:val="001E718D"/>
    <w:rsid w:val="001E7F1C"/>
    <w:rsid w:val="001F0ACD"/>
    <w:rsid w:val="001F0C03"/>
    <w:rsid w:val="001F122B"/>
    <w:rsid w:val="001F1827"/>
    <w:rsid w:val="001F2F67"/>
    <w:rsid w:val="001F300F"/>
    <w:rsid w:val="001F3238"/>
    <w:rsid w:val="001F37A4"/>
    <w:rsid w:val="00200935"/>
    <w:rsid w:val="00200D4D"/>
    <w:rsid w:val="00201D9E"/>
    <w:rsid w:val="00202713"/>
    <w:rsid w:val="00202D72"/>
    <w:rsid w:val="00202EBC"/>
    <w:rsid w:val="00202ED4"/>
    <w:rsid w:val="0020334B"/>
    <w:rsid w:val="00203CCA"/>
    <w:rsid w:val="00203DD3"/>
    <w:rsid w:val="002072AA"/>
    <w:rsid w:val="00207FBF"/>
    <w:rsid w:val="00210F34"/>
    <w:rsid w:val="00212F73"/>
    <w:rsid w:val="00213D84"/>
    <w:rsid w:val="00217136"/>
    <w:rsid w:val="00217BE6"/>
    <w:rsid w:val="002200FA"/>
    <w:rsid w:val="002202DC"/>
    <w:rsid w:val="00220B78"/>
    <w:rsid w:val="00221E32"/>
    <w:rsid w:val="002224B5"/>
    <w:rsid w:val="00222E2B"/>
    <w:rsid w:val="002230D8"/>
    <w:rsid w:val="0022390D"/>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3A5"/>
    <w:rsid w:val="002505DD"/>
    <w:rsid w:val="00250802"/>
    <w:rsid w:val="002518C5"/>
    <w:rsid w:val="002523D7"/>
    <w:rsid w:val="00252878"/>
    <w:rsid w:val="00252EF2"/>
    <w:rsid w:val="00253078"/>
    <w:rsid w:val="002549BB"/>
    <w:rsid w:val="00255A7F"/>
    <w:rsid w:val="00255CC3"/>
    <w:rsid w:val="002561DB"/>
    <w:rsid w:val="00256929"/>
    <w:rsid w:val="00257D50"/>
    <w:rsid w:val="002622E4"/>
    <w:rsid w:val="00263068"/>
    <w:rsid w:val="0026646A"/>
    <w:rsid w:val="00266BBD"/>
    <w:rsid w:val="00266DF7"/>
    <w:rsid w:val="00266F73"/>
    <w:rsid w:val="0026734F"/>
    <w:rsid w:val="00267792"/>
    <w:rsid w:val="0027148F"/>
    <w:rsid w:val="00272326"/>
    <w:rsid w:val="00272464"/>
    <w:rsid w:val="00273F25"/>
    <w:rsid w:val="00274F78"/>
    <w:rsid w:val="00275C93"/>
    <w:rsid w:val="00276E5D"/>
    <w:rsid w:val="002804F4"/>
    <w:rsid w:val="0028097E"/>
    <w:rsid w:val="00281CCC"/>
    <w:rsid w:val="00281EEE"/>
    <w:rsid w:val="0028216C"/>
    <w:rsid w:val="0028327B"/>
    <w:rsid w:val="00283E13"/>
    <w:rsid w:val="00284149"/>
    <w:rsid w:val="0028526A"/>
    <w:rsid w:val="00286734"/>
    <w:rsid w:val="00286E0C"/>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9B4"/>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0FE"/>
    <w:rsid w:val="002F06DE"/>
    <w:rsid w:val="002F1483"/>
    <w:rsid w:val="002F24C2"/>
    <w:rsid w:val="002F2618"/>
    <w:rsid w:val="002F2971"/>
    <w:rsid w:val="002F2F79"/>
    <w:rsid w:val="002F338D"/>
    <w:rsid w:val="002F4346"/>
    <w:rsid w:val="002F492D"/>
    <w:rsid w:val="002F4C3C"/>
    <w:rsid w:val="002F581D"/>
    <w:rsid w:val="002F5E81"/>
    <w:rsid w:val="002F692B"/>
    <w:rsid w:val="002F6D3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278D6"/>
    <w:rsid w:val="003302C6"/>
    <w:rsid w:val="00331642"/>
    <w:rsid w:val="00332343"/>
    <w:rsid w:val="00332D58"/>
    <w:rsid w:val="00333B81"/>
    <w:rsid w:val="00333D4E"/>
    <w:rsid w:val="00334D4A"/>
    <w:rsid w:val="003367C4"/>
    <w:rsid w:val="003367DC"/>
    <w:rsid w:val="00336E92"/>
    <w:rsid w:val="003401C6"/>
    <w:rsid w:val="00340BE9"/>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D04"/>
    <w:rsid w:val="00354EAD"/>
    <w:rsid w:val="00354FCE"/>
    <w:rsid w:val="00355428"/>
    <w:rsid w:val="003555BC"/>
    <w:rsid w:val="00355FCE"/>
    <w:rsid w:val="003560D6"/>
    <w:rsid w:val="003561C5"/>
    <w:rsid w:val="00356994"/>
    <w:rsid w:val="00357C53"/>
    <w:rsid w:val="00357D3D"/>
    <w:rsid w:val="00360534"/>
    <w:rsid w:val="00360CB8"/>
    <w:rsid w:val="00360DB4"/>
    <w:rsid w:val="003620E0"/>
    <w:rsid w:val="00362A13"/>
    <w:rsid w:val="0036309F"/>
    <w:rsid w:val="00364A99"/>
    <w:rsid w:val="00364EC8"/>
    <w:rsid w:val="003654E1"/>
    <w:rsid w:val="00365C83"/>
    <w:rsid w:val="0036618D"/>
    <w:rsid w:val="0036659E"/>
    <w:rsid w:val="00367DDC"/>
    <w:rsid w:val="00370F22"/>
    <w:rsid w:val="00371010"/>
    <w:rsid w:val="003716AD"/>
    <w:rsid w:val="003721CA"/>
    <w:rsid w:val="003723F7"/>
    <w:rsid w:val="003734A3"/>
    <w:rsid w:val="00373D0C"/>
    <w:rsid w:val="00373FDB"/>
    <w:rsid w:val="003745D1"/>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A3C"/>
    <w:rsid w:val="00384D3D"/>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801"/>
    <w:rsid w:val="003A7F65"/>
    <w:rsid w:val="003B0F8B"/>
    <w:rsid w:val="003B1172"/>
    <w:rsid w:val="003B13AD"/>
    <w:rsid w:val="003B1682"/>
    <w:rsid w:val="003B1D43"/>
    <w:rsid w:val="003B330E"/>
    <w:rsid w:val="003B36D7"/>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18ED"/>
    <w:rsid w:val="003E2252"/>
    <w:rsid w:val="003E2F63"/>
    <w:rsid w:val="003E3913"/>
    <w:rsid w:val="003E48C6"/>
    <w:rsid w:val="003E58EF"/>
    <w:rsid w:val="003E6546"/>
    <w:rsid w:val="003F0416"/>
    <w:rsid w:val="003F4BFC"/>
    <w:rsid w:val="003F4D08"/>
    <w:rsid w:val="003F5627"/>
    <w:rsid w:val="003F5774"/>
    <w:rsid w:val="004012FB"/>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B47"/>
    <w:rsid w:val="00424C4C"/>
    <w:rsid w:val="00425F81"/>
    <w:rsid w:val="00426DAD"/>
    <w:rsid w:val="00430130"/>
    <w:rsid w:val="0043099E"/>
    <w:rsid w:val="0043198C"/>
    <w:rsid w:val="004325ED"/>
    <w:rsid w:val="004326DF"/>
    <w:rsid w:val="00432F44"/>
    <w:rsid w:val="00433C7A"/>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8DE"/>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45F9"/>
    <w:rsid w:val="00485289"/>
    <w:rsid w:val="004853B5"/>
    <w:rsid w:val="00485E10"/>
    <w:rsid w:val="00487526"/>
    <w:rsid w:val="00487527"/>
    <w:rsid w:val="004920C6"/>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917"/>
    <w:rsid w:val="004C7A52"/>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4F6D23"/>
    <w:rsid w:val="0050052F"/>
    <w:rsid w:val="00501A67"/>
    <w:rsid w:val="00501ECB"/>
    <w:rsid w:val="005020E3"/>
    <w:rsid w:val="005026EE"/>
    <w:rsid w:val="00504756"/>
    <w:rsid w:val="00504CFB"/>
    <w:rsid w:val="00510628"/>
    <w:rsid w:val="005128B7"/>
    <w:rsid w:val="00512CC6"/>
    <w:rsid w:val="00513581"/>
    <w:rsid w:val="00513A83"/>
    <w:rsid w:val="00513B75"/>
    <w:rsid w:val="00514437"/>
    <w:rsid w:val="0051479B"/>
    <w:rsid w:val="00514CD7"/>
    <w:rsid w:val="00515DFD"/>
    <w:rsid w:val="00516CAE"/>
    <w:rsid w:val="005171D6"/>
    <w:rsid w:val="00517B1C"/>
    <w:rsid w:val="00520101"/>
    <w:rsid w:val="0052076C"/>
    <w:rsid w:val="0052093F"/>
    <w:rsid w:val="005225F1"/>
    <w:rsid w:val="00522C30"/>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782"/>
    <w:rsid w:val="00543A81"/>
    <w:rsid w:val="00543AF6"/>
    <w:rsid w:val="00544EAD"/>
    <w:rsid w:val="00545A6D"/>
    <w:rsid w:val="005463B4"/>
    <w:rsid w:val="00550085"/>
    <w:rsid w:val="005506AC"/>
    <w:rsid w:val="005507FE"/>
    <w:rsid w:val="00550C2C"/>
    <w:rsid w:val="00551BF2"/>
    <w:rsid w:val="00551D59"/>
    <w:rsid w:val="00553A29"/>
    <w:rsid w:val="005572C6"/>
    <w:rsid w:val="00557C22"/>
    <w:rsid w:val="005606C4"/>
    <w:rsid w:val="00562097"/>
    <w:rsid w:val="005628FE"/>
    <w:rsid w:val="00564035"/>
    <w:rsid w:val="00564762"/>
    <w:rsid w:val="00564E8E"/>
    <w:rsid w:val="005651E2"/>
    <w:rsid w:val="005657FA"/>
    <w:rsid w:val="00565800"/>
    <w:rsid w:val="005663B6"/>
    <w:rsid w:val="00567074"/>
    <w:rsid w:val="0057261A"/>
    <w:rsid w:val="00574430"/>
    <w:rsid w:val="00575424"/>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90061"/>
    <w:rsid w:val="00590B4F"/>
    <w:rsid w:val="00590CC1"/>
    <w:rsid w:val="00594633"/>
    <w:rsid w:val="00594D61"/>
    <w:rsid w:val="005964C3"/>
    <w:rsid w:val="0059678D"/>
    <w:rsid w:val="00596CD9"/>
    <w:rsid w:val="00597386"/>
    <w:rsid w:val="00597F5A"/>
    <w:rsid w:val="005A0E41"/>
    <w:rsid w:val="005A0E8F"/>
    <w:rsid w:val="005A26B9"/>
    <w:rsid w:val="005A2E7F"/>
    <w:rsid w:val="005A72BE"/>
    <w:rsid w:val="005A7334"/>
    <w:rsid w:val="005A7501"/>
    <w:rsid w:val="005B0A5A"/>
    <w:rsid w:val="005B49C1"/>
    <w:rsid w:val="005B54A1"/>
    <w:rsid w:val="005B5BE6"/>
    <w:rsid w:val="005B6C82"/>
    <w:rsid w:val="005B7C88"/>
    <w:rsid w:val="005C0C90"/>
    <w:rsid w:val="005C19B9"/>
    <w:rsid w:val="005C1EA1"/>
    <w:rsid w:val="005C358E"/>
    <w:rsid w:val="005C3F65"/>
    <w:rsid w:val="005C3FDB"/>
    <w:rsid w:val="005C4F0A"/>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2E8B"/>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73F8"/>
    <w:rsid w:val="00617AC5"/>
    <w:rsid w:val="0062052B"/>
    <w:rsid w:val="006213B1"/>
    <w:rsid w:val="006220C7"/>
    <w:rsid w:val="00624D3E"/>
    <w:rsid w:val="00626EE3"/>
    <w:rsid w:val="0062782E"/>
    <w:rsid w:val="006279AE"/>
    <w:rsid w:val="00630A48"/>
    <w:rsid w:val="00630AF8"/>
    <w:rsid w:val="00631BF0"/>
    <w:rsid w:val="00632C9F"/>
    <w:rsid w:val="00632EB6"/>
    <w:rsid w:val="006332A8"/>
    <w:rsid w:val="00633BA3"/>
    <w:rsid w:val="00633D84"/>
    <w:rsid w:val="006351A3"/>
    <w:rsid w:val="00636AB9"/>
    <w:rsid w:val="00636F87"/>
    <w:rsid w:val="0063789D"/>
    <w:rsid w:val="0064300F"/>
    <w:rsid w:val="00643505"/>
    <w:rsid w:val="0064367C"/>
    <w:rsid w:val="00645F71"/>
    <w:rsid w:val="00646418"/>
    <w:rsid w:val="0064704F"/>
    <w:rsid w:val="0065090A"/>
    <w:rsid w:val="00650A2C"/>
    <w:rsid w:val="00650E3A"/>
    <w:rsid w:val="0065242B"/>
    <w:rsid w:val="0065286F"/>
    <w:rsid w:val="00652EDD"/>
    <w:rsid w:val="00653966"/>
    <w:rsid w:val="00656045"/>
    <w:rsid w:val="0065636C"/>
    <w:rsid w:val="006565B6"/>
    <w:rsid w:val="00656DC9"/>
    <w:rsid w:val="00657E7B"/>
    <w:rsid w:val="006600FA"/>
    <w:rsid w:val="0066032F"/>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B8C"/>
    <w:rsid w:val="006A1DC2"/>
    <w:rsid w:val="006A24A4"/>
    <w:rsid w:val="006A2862"/>
    <w:rsid w:val="006A2D25"/>
    <w:rsid w:val="006A316F"/>
    <w:rsid w:val="006A413A"/>
    <w:rsid w:val="006A45C4"/>
    <w:rsid w:val="006A4F09"/>
    <w:rsid w:val="006A6AFC"/>
    <w:rsid w:val="006A775E"/>
    <w:rsid w:val="006B0246"/>
    <w:rsid w:val="006B02AC"/>
    <w:rsid w:val="006B0F57"/>
    <w:rsid w:val="006B0F98"/>
    <w:rsid w:val="006B2040"/>
    <w:rsid w:val="006B2E44"/>
    <w:rsid w:val="006B3336"/>
    <w:rsid w:val="006B46B9"/>
    <w:rsid w:val="006B4770"/>
    <w:rsid w:val="006B59D9"/>
    <w:rsid w:val="006B7927"/>
    <w:rsid w:val="006C01F0"/>
    <w:rsid w:val="006C07A7"/>
    <w:rsid w:val="006C24E2"/>
    <w:rsid w:val="006C2A1A"/>
    <w:rsid w:val="006C2B5E"/>
    <w:rsid w:val="006C2D89"/>
    <w:rsid w:val="006C3D36"/>
    <w:rsid w:val="006C40DC"/>
    <w:rsid w:val="006C77B3"/>
    <w:rsid w:val="006D152E"/>
    <w:rsid w:val="006D2432"/>
    <w:rsid w:val="006D253F"/>
    <w:rsid w:val="006D421F"/>
    <w:rsid w:val="006D44C2"/>
    <w:rsid w:val="006D4528"/>
    <w:rsid w:val="006D6927"/>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0650"/>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2B14"/>
    <w:rsid w:val="00723345"/>
    <w:rsid w:val="00723791"/>
    <w:rsid w:val="00723A7A"/>
    <w:rsid w:val="0072474D"/>
    <w:rsid w:val="0072512C"/>
    <w:rsid w:val="007260BB"/>
    <w:rsid w:val="007263B1"/>
    <w:rsid w:val="00726B19"/>
    <w:rsid w:val="00727ABB"/>
    <w:rsid w:val="007310ED"/>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28CC"/>
    <w:rsid w:val="007532B9"/>
    <w:rsid w:val="00753A81"/>
    <w:rsid w:val="00753C08"/>
    <w:rsid w:val="00753F24"/>
    <w:rsid w:val="00755B1F"/>
    <w:rsid w:val="00756248"/>
    <w:rsid w:val="00760B4D"/>
    <w:rsid w:val="00763E45"/>
    <w:rsid w:val="007641D7"/>
    <w:rsid w:val="007647C3"/>
    <w:rsid w:val="00764888"/>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87B4D"/>
    <w:rsid w:val="00790542"/>
    <w:rsid w:val="007908A3"/>
    <w:rsid w:val="00790A3D"/>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357E"/>
    <w:rsid w:val="007D4103"/>
    <w:rsid w:val="007D4491"/>
    <w:rsid w:val="007D4EA7"/>
    <w:rsid w:val="007D57CF"/>
    <w:rsid w:val="007D6FF7"/>
    <w:rsid w:val="007D70A4"/>
    <w:rsid w:val="007D7146"/>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7AA"/>
    <w:rsid w:val="007F7BE8"/>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CE7"/>
    <w:rsid w:val="00827E38"/>
    <w:rsid w:val="0083181E"/>
    <w:rsid w:val="008326AB"/>
    <w:rsid w:val="00833D4F"/>
    <w:rsid w:val="00834308"/>
    <w:rsid w:val="0083509D"/>
    <w:rsid w:val="00835896"/>
    <w:rsid w:val="00835B7C"/>
    <w:rsid w:val="0083795C"/>
    <w:rsid w:val="00837D1C"/>
    <w:rsid w:val="00840F93"/>
    <w:rsid w:val="00841332"/>
    <w:rsid w:val="00841503"/>
    <w:rsid w:val="00841714"/>
    <w:rsid w:val="00842189"/>
    <w:rsid w:val="00843079"/>
    <w:rsid w:val="00843386"/>
    <w:rsid w:val="00843BF7"/>
    <w:rsid w:val="00843FD8"/>
    <w:rsid w:val="0084462C"/>
    <w:rsid w:val="00844644"/>
    <w:rsid w:val="008449FE"/>
    <w:rsid w:val="008458AB"/>
    <w:rsid w:val="00845AA1"/>
    <w:rsid w:val="008466E0"/>
    <w:rsid w:val="0084720F"/>
    <w:rsid w:val="00847C7D"/>
    <w:rsid w:val="00850C60"/>
    <w:rsid w:val="0085172E"/>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A47"/>
    <w:rsid w:val="00866D28"/>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2CED"/>
    <w:rsid w:val="008B37E7"/>
    <w:rsid w:val="008B5548"/>
    <w:rsid w:val="008B590D"/>
    <w:rsid w:val="008B5A92"/>
    <w:rsid w:val="008B5F3D"/>
    <w:rsid w:val="008B66DB"/>
    <w:rsid w:val="008B793A"/>
    <w:rsid w:val="008C077B"/>
    <w:rsid w:val="008C07D4"/>
    <w:rsid w:val="008C0E8D"/>
    <w:rsid w:val="008C0F25"/>
    <w:rsid w:val="008C2BDC"/>
    <w:rsid w:val="008C31CC"/>
    <w:rsid w:val="008C39E0"/>
    <w:rsid w:val="008C3DF5"/>
    <w:rsid w:val="008C44FA"/>
    <w:rsid w:val="008C48B2"/>
    <w:rsid w:val="008C5873"/>
    <w:rsid w:val="008C5875"/>
    <w:rsid w:val="008C645C"/>
    <w:rsid w:val="008C6FCD"/>
    <w:rsid w:val="008D1BAC"/>
    <w:rsid w:val="008D64BE"/>
    <w:rsid w:val="008D70CC"/>
    <w:rsid w:val="008D70EE"/>
    <w:rsid w:val="008D74FE"/>
    <w:rsid w:val="008D7646"/>
    <w:rsid w:val="008E056F"/>
    <w:rsid w:val="008E0EB7"/>
    <w:rsid w:val="008E156B"/>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3014"/>
    <w:rsid w:val="009042F2"/>
    <w:rsid w:val="00904C1B"/>
    <w:rsid w:val="009057D1"/>
    <w:rsid w:val="00906962"/>
    <w:rsid w:val="009077A9"/>
    <w:rsid w:val="00907950"/>
    <w:rsid w:val="00907AA1"/>
    <w:rsid w:val="00907E80"/>
    <w:rsid w:val="0091033E"/>
    <w:rsid w:val="00910D1D"/>
    <w:rsid w:val="009111AC"/>
    <w:rsid w:val="009111BF"/>
    <w:rsid w:val="0091279D"/>
    <w:rsid w:val="0091605C"/>
    <w:rsid w:val="00916481"/>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5206"/>
    <w:rsid w:val="00957098"/>
    <w:rsid w:val="00957948"/>
    <w:rsid w:val="00957AC2"/>
    <w:rsid w:val="00957E1B"/>
    <w:rsid w:val="00960111"/>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228"/>
    <w:rsid w:val="009745AD"/>
    <w:rsid w:val="00975908"/>
    <w:rsid w:val="00976745"/>
    <w:rsid w:val="0098260D"/>
    <w:rsid w:val="009828EC"/>
    <w:rsid w:val="00982C12"/>
    <w:rsid w:val="00982FF9"/>
    <w:rsid w:val="00984D32"/>
    <w:rsid w:val="009853C7"/>
    <w:rsid w:val="00985B8F"/>
    <w:rsid w:val="00987411"/>
    <w:rsid w:val="009878F8"/>
    <w:rsid w:val="00987AA7"/>
    <w:rsid w:val="00990F4A"/>
    <w:rsid w:val="009917E5"/>
    <w:rsid w:val="00992005"/>
    <w:rsid w:val="00993002"/>
    <w:rsid w:val="00993065"/>
    <w:rsid w:val="0099500D"/>
    <w:rsid w:val="009959C5"/>
    <w:rsid w:val="00996EC3"/>
    <w:rsid w:val="009A0DCC"/>
    <w:rsid w:val="009A0EA2"/>
    <w:rsid w:val="009A1382"/>
    <w:rsid w:val="009A148C"/>
    <w:rsid w:val="009A3701"/>
    <w:rsid w:val="009A3D32"/>
    <w:rsid w:val="009A3F4C"/>
    <w:rsid w:val="009A5F37"/>
    <w:rsid w:val="009A6072"/>
    <w:rsid w:val="009A734B"/>
    <w:rsid w:val="009A7C32"/>
    <w:rsid w:val="009B0DAB"/>
    <w:rsid w:val="009B16B5"/>
    <w:rsid w:val="009B1F46"/>
    <w:rsid w:val="009B3D0E"/>
    <w:rsid w:val="009B3F7E"/>
    <w:rsid w:val="009B41F5"/>
    <w:rsid w:val="009B4EE9"/>
    <w:rsid w:val="009B4F6F"/>
    <w:rsid w:val="009B5B9E"/>
    <w:rsid w:val="009B64B1"/>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57E7"/>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4B1"/>
    <w:rsid w:val="009E79C0"/>
    <w:rsid w:val="009F006B"/>
    <w:rsid w:val="009F09FF"/>
    <w:rsid w:val="009F156A"/>
    <w:rsid w:val="009F1794"/>
    <w:rsid w:val="009F2232"/>
    <w:rsid w:val="009F29C4"/>
    <w:rsid w:val="009F2FE5"/>
    <w:rsid w:val="009F3502"/>
    <w:rsid w:val="009F356F"/>
    <w:rsid w:val="009F4FF6"/>
    <w:rsid w:val="009F5905"/>
    <w:rsid w:val="009F6640"/>
    <w:rsid w:val="009F7C61"/>
    <w:rsid w:val="00A00E6D"/>
    <w:rsid w:val="00A01FCF"/>
    <w:rsid w:val="00A0253E"/>
    <w:rsid w:val="00A02CEA"/>
    <w:rsid w:val="00A03155"/>
    <w:rsid w:val="00A0353B"/>
    <w:rsid w:val="00A03CBE"/>
    <w:rsid w:val="00A03E5D"/>
    <w:rsid w:val="00A05607"/>
    <w:rsid w:val="00A06963"/>
    <w:rsid w:val="00A10B4C"/>
    <w:rsid w:val="00A1111A"/>
    <w:rsid w:val="00A116BB"/>
    <w:rsid w:val="00A11C9E"/>
    <w:rsid w:val="00A12076"/>
    <w:rsid w:val="00A1337C"/>
    <w:rsid w:val="00A14A02"/>
    <w:rsid w:val="00A152A5"/>
    <w:rsid w:val="00A15B25"/>
    <w:rsid w:val="00A17D43"/>
    <w:rsid w:val="00A20796"/>
    <w:rsid w:val="00A221B7"/>
    <w:rsid w:val="00A2296B"/>
    <w:rsid w:val="00A23194"/>
    <w:rsid w:val="00A237C5"/>
    <w:rsid w:val="00A24083"/>
    <w:rsid w:val="00A24845"/>
    <w:rsid w:val="00A248D3"/>
    <w:rsid w:val="00A24CFD"/>
    <w:rsid w:val="00A254A8"/>
    <w:rsid w:val="00A27FBB"/>
    <w:rsid w:val="00A31408"/>
    <w:rsid w:val="00A32122"/>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0BD4"/>
    <w:rsid w:val="00A52381"/>
    <w:rsid w:val="00A5284E"/>
    <w:rsid w:val="00A54F07"/>
    <w:rsid w:val="00A562DC"/>
    <w:rsid w:val="00A5632C"/>
    <w:rsid w:val="00A571BF"/>
    <w:rsid w:val="00A6036C"/>
    <w:rsid w:val="00A61FA0"/>
    <w:rsid w:val="00A6284C"/>
    <w:rsid w:val="00A62A20"/>
    <w:rsid w:val="00A651A3"/>
    <w:rsid w:val="00A65A8A"/>
    <w:rsid w:val="00A672FB"/>
    <w:rsid w:val="00A70D23"/>
    <w:rsid w:val="00A72A7D"/>
    <w:rsid w:val="00A73FF2"/>
    <w:rsid w:val="00A75D96"/>
    <w:rsid w:val="00A77CDB"/>
    <w:rsid w:val="00A77DE1"/>
    <w:rsid w:val="00A80ECD"/>
    <w:rsid w:val="00A82281"/>
    <w:rsid w:val="00A8372F"/>
    <w:rsid w:val="00A84050"/>
    <w:rsid w:val="00A8424B"/>
    <w:rsid w:val="00A84288"/>
    <w:rsid w:val="00A86907"/>
    <w:rsid w:val="00A86CBD"/>
    <w:rsid w:val="00A910BF"/>
    <w:rsid w:val="00A91D8B"/>
    <w:rsid w:val="00A9236A"/>
    <w:rsid w:val="00A932D2"/>
    <w:rsid w:val="00A93B43"/>
    <w:rsid w:val="00A948AB"/>
    <w:rsid w:val="00A94B0B"/>
    <w:rsid w:val="00A958A3"/>
    <w:rsid w:val="00A96C34"/>
    <w:rsid w:val="00A96E5E"/>
    <w:rsid w:val="00A971B5"/>
    <w:rsid w:val="00AA0355"/>
    <w:rsid w:val="00AA0678"/>
    <w:rsid w:val="00AA3E8A"/>
    <w:rsid w:val="00AA5B2B"/>
    <w:rsid w:val="00AA67FF"/>
    <w:rsid w:val="00AA68CB"/>
    <w:rsid w:val="00AA7221"/>
    <w:rsid w:val="00AA751E"/>
    <w:rsid w:val="00AA7573"/>
    <w:rsid w:val="00AA7BF3"/>
    <w:rsid w:val="00AB19EA"/>
    <w:rsid w:val="00AB1E56"/>
    <w:rsid w:val="00AB3B87"/>
    <w:rsid w:val="00AB4E0F"/>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181F"/>
    <w:rsid w:val="00AF2869"/>
    <w:rsid w:val="00AF2C95"/>
    <w:rsid w:val="00AF2CA9"/>
    <w:rsid w:val="00AF3EE6"/>
    <w:rsid w:val="00AF4823"/>
    <w:rsid w:val="00AF5693"/>
    <w:rsid w:val="00AF5D8E"/>
    <w:rsid w:val="00AF6078"/>
    <w:rsid w:val="00AF7D84"/>
    <w:rsid w:val="00B00AD4"/>
    <w:rsid w:val="00B00E8C"/>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45D0"/>
    <w:rsid w:val="00B65794"/>
    <w:rsid w:val="00B660A8"/>
    <w:rsid w:val="00B67C86"/>
    <w:rsid w:val="00B70E9D"/>
    <w:rsid w:val="00B72A65"/>
    <w:rsid w:val="00B73374"/>
    <w:rsid w:val="00B74202"/>
    <w:rsid w:val="00B75166"/>
    <w:rsid w:val="00B75C51"/>
    <w:rsid w:val="00B75CFE"/>
    <w:rsid w:val="00B76834"/>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0F6C"/>
    <w:rsid w:val="00BA18B4"/>
    <w:rsid w:val="00BA19BA"/>
    <w:rsid w:val="00BA26EF"/>
    <w:rsid w:val="00BA329B"/>
    <w:rsid w:val="00BA41DE"/>
    <w:rsid w:val="00BA4CB4"/>
    <w:rsid w:val="00BA63B4"/>
    <w:rsid w:val="00BA6968"/>
    <w:rsid w:val="00BA6C62"/>
    <w:rsid w:val="00BA6FBD"/>
    <w:rsid w:val="00BA71B4"/>
    <w:rsid w:val="00BA753F"/>
    <w:rsid w:val="00BB1015"/>
    <w:rsid w:val="00BB25D0"/>
    <w:rsid w:val="00BB2DD6"/>
    <w:rsid w:val="00BB321C"/>
    <w:rsid w:val="00BB399C"/>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2509"/>
    <w:rsid w:val="00BE3A36"/>
    <w:rsid w:val="00BE4CD0"/>
    <w:rsid w:val="00BE507B"/>
    <w:rsid w:val="00BE5120"/>
    <w:rsid w:val="00BE5C46"/>
    <w:rsid w:val="00BE7263"/>
    <w:rsid w:val="00BE72E7"/>
    <w:rsid w:val="00BE7411"/>
    <w:rsid w:val="00BF0FA5"/>
    <w:rsid w:val="00BF0FD6"/>
    <w:rsid w:val="00BF2B93"/>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732"/>
    <w:rsid w:val="00C24E14"/>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1492"/>
    <w:rsid w:val="00C52F63"/>
    <w:rsid w:val="00C536D1"/>
    <w:rsid w:val="00C543E1"/>
    <w:rsid w:val="00C558E5"/>
    <w:rsid w:val="00C55961"/>
    <w:rsid w:val="00C55A6F"/>
    <w:rsid w:val="00C57624"/>
    <w:rsid w:val="00C57B59"/>
    <w:rsid w:val="00C57BD2"/>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1A6"/>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282"/>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C059C"/>
    <w:rsid w:val="00CC1437"/>
    <w:rsid w:val="00CC1922"/>
    <w:rsid w:val="00CC20CD"/>
    <w:rsid w:val="00CC2E3B"/>
    <w:rsid w:val="00CC348D"/>
    <w:rsid w:val="00CC37EB"/>
    <w:rsid w:val="00CC45CD"/>
    <w:rsid w:val="00CC48D8"/>
    <w:rsid w:val="00CC56AA"/>
    <w:rsid w:val="00CC674E"/>
    <w:rsid w:val="00CC6BBC"/>
    <w:rsid w:val="00CC6C77"/>
    <w:rsid w:val="00CD00CB"/>
    <w:rsid w:val="00CD1309"/>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15A"/>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5952"/>
    <w:rsid w:val="00D56522"/>
    <w:rsid w:val="00D56B6F"/>
    <w:rsid w:val="00D6099C"/>
    <w:rsid w:val="00D60A0E"/>
    <w:rsid w:val="00D61341"/>
    <w:rsid w:val="00D61755"/>
    <w:rsid w:val="00D619C7"/>
    <w:rsid w:val="00D61A69"/>
    <w:rsid w:val="00D61BDD"/>
    <w:rsid w:val="00D61F55"/>
    <w:rsid w:val="00D63CB9"/>
    <w:rsid w:val="00D64B3D"/>
    <w:rsid w:val="00D64E2E"/>
    <w:rsid w:val="00D651EB"/>
    <w:rsid w:val="00D6654D"/>
    <w:rsid w:val="00D66734"/>
    <w:rsid w:val="00D6681D"/>
    <w:rsid w:val="00D72446"/>
    <w:rsid w:val="00D72552"/>
    <w:rsid w:val="00D75930"/>
    <w:rsid w:val="00D75997"/>
    <w:rsid w:val="00D776E2"/>
    <w:rsid w:val="00D807AF"/>
    <w:rsid w:val="00D81BCB"/>
    <w:rsid w:val="00D83162"/>
    <w:rsid w:val="00D83B41"/>
    <w:rsid w:val="00D8496B"/>
    <w:rsid w:val="00D84E1C"/>
    <w:rsid w:val="00D85C77"/>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972"/>
    <w:rsid w:val="00DA5A19"/>
    <w:rsid w:val="00DA5C92"/>
    <w:rsid w:val="00DA65B4"/>
    <w:rsid w:val="00DA6D2D"/>
    <w:rsid w:val="00DA70DE"/>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C81"/>
    <w:rsid w:val="00DD6E68"/>
    <w:rsid w:val="00DD7A77"/>
    <w:rsid w:val="00DE0AFC"/>
    <w:rsid w:val="00DE15DB"/>
    <w:rsid w:val="00DE1BD6"/>
    <w:rsid w:val="00DE338B"/>
    <w:rsid w:val="00DE3F93"/>
    <w:rsid w:val="00DE46F9"/>
    <w:rsid w:val="00DE54CA"/>
    <w:rsid w:val="00DE5EB5"/>
    <w:rsid w:val="00DE5F01"/>
    <w:rsid w:val="00DE605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187"/>
    <w:rsid w:val="00E25444"/>
    <w:rsid w:val="00E25B12"/>
    <w:rsid w:val="00E263DD"/>
    <w:rsid w:val="00E26CA6"/>
    <w:rsid w:val="00E30344"/>
    <w:rsid w:val="00E30DB7"/>
    <w:rsid w:val="00E322DF"/>
    <w:rsid w:val="00E3397E"/>
    <w:rsid w:val="00E345D6"/>
    <w:rsid w:val="00E34D17"/>
    <w:rsid w:val="00E36994"/>
    <w:rsid w:val="00E37C88"/>
    <w:rsid w:val="00E37CD9"/>
    <w:rsid w:val="00E401A0"/>
    <w:rsid w:val="00E40FC8"/>
    <w:rsid w:val="00E412C5"/>
    <w:rsid w:val="00E42224"/>
    <w:rsid w:val="00E4349A"/>
    <w:rsid w:val="00E43AA7"/>
    <w:rsid w:val="00E4412F"/>
    <w:rsid w:val="00E4480A"/>
    <w:rsid w:val="00E4488F"/>
    <w:rsid w:val="00E456A4"/>
    <w:rsid w:val="00E477FA"/>
    <w:rsid w:val="00E50496"/>
    <w:rsid w:val="00E50691"/>
    <w:rsid w:val="00E50A71"/>
    <w:rsid w:val="00E51D44"/>
    <w:rsid w:val="00E54E19"/>
    <w:rsid w:val="00E55C59"/>
    <w:rsid w:val="00E56349"/>
    <w:rsid w:val="00E56755"/>
    <w:rsid w:val="00E5689A"/>
    <w:rsid w:val="00E56B73"/>
    <w:rsid w:val="00E62758"/>
    <w:rsid w:val="00E65B6E"/>
    <w:rsid w:val="00E6601C"/>
    <w:rsid w:val="00E73091"/>
    <w:rsid w:val="00E73CB3"/>
    <w:rsid w:val="00E73E5D"/>
    <w:rsid w:val="00E74192"/>
    <w:rsid w:val="00E753E5"/>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00D4"/>
    <w:rsid w:val="00EA1BBF"/>
    <w:rsid w:val="00EA1F05"/>
    <w:rsid w:val="00EA2E5D"/>
    <w:rsid w:val="00EA3301"/>
    <w:rsid w:val="00EA5681"/>
    <w:rsid w:val="00EA5C9A"/>
    <w:rsid w:val="00EA6BEB"/>
    <w:rsid w:val="00EA753B"/>
    <w:rsid w:val="00EA7C3E"/>
    <w:rsid w:val="00EB10E9"/>
    <w:rsid w:val="00EB11C2"/>
    <w:rsid w:val="00EB2566"/>
    <w:rsid w:val="00EB2A02"/>
    <w:rsid w:val="00EB2B80"/>
    <w:rsid w:val="00EB2CFB"/>
    <w:rsid w:val="00EB431D"/>
    <w:rsid w:val="00EB4862"/>
    <w:rsid w:val="00EB58CB"/>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763"/>
    <w:rsid w:val="00F11CAE"/>
    <w:rsid w:val="00F1225E"/>
    <w:rsid w:val="00F1317F"/>
    <w:rsid w:val="00F13493"/>
    <w:rsid w:val="00F14F5C"/>
    <w:rsid w:val="00F17C61"/>
    <w:rsid w:val="00F17C84"/>
    <w:rsid w:val="00F17D1F"/>
    <w:rsid w:val="00F21486"/>
    <w:rsid w:val="00F214C6"/>
    <w:rsid w:val="00F2203F"/>
    <w:rsid w:val="00F22838"/>
    <w:rsid w:val="00F2389F"/>
    <w:rsid w:val="00F23DB8"/>
    <w:rsid w:val="00F25441"/>
    <w:rsid w:val="00F25722"/>
    <w:rsid w:val="00F25E6B"/>
    <w:rsid w:val="00F26C71"/>
    <w:rsid w:val="00F30077"/>
    <w:rsid w:val="00F3022A"/>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E94"/>
    <w:rsid w:val="00FA490E"/>
    <w:rsid w:val="00FA4BBC"/>
    <w:rsid w:val="00FA4FDA"/>
    <w:rsid w:val="00FA5229"/>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3915"/>
    <w:rsid w:val="00FD4CB5"/>
    <w:rsid w:val="00FD4DEF"/>
    <w:rsid w:val="00FD5512"/>
    <w:rsid w:val="00FD58B2"/>
    <w:rsid w:val="00FD5E8A"/>
    <w:rsid w:val="00FD6828"/>
    <w:rsid w:val="00FD746B"/>
    <w:rsid w:val="00FE0757"/>
    <w:rsid w:val="00FE152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86341977">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shopperalati.rs/unior-kljucevi-nasadni-prihvat-1-4-u-metalnoj-kuti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opperalati.rs/unior-kljucevi-nasadni-prihvat-1-4-u-metalnoj-kutiji" TargetMode="External"/><Relationship Id="rId17" Type="http://schemas.openxmlformats.org/officeDocument/2006/relationships/hyperlink" Target="https://www.shopperalati.rs/digitalna-amper-klesta-sa-8-funkcija-micro-cm-100-ridgid" TargetMode="External"/><Relationship Id="rId2" Type="http://schemas.openxmlformats.org/officeDocument/2006/relationships/numbering" Target="numbering.xml"/><Relationship Id="rId16" Type="http://schemas.openxmlformats.org/officeDocument/2006/relationships/hyperlink" Target="mailto:zrankovic@stann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pperalati.rs/unior-kljucevi-nasadni-prihvat-1-4-u-metalnoj-kutiji" TargetMode="External"/><Relationship Id="rId5" Type="http://schemas.openxmlformats.org/officeDocument/2006/relationships/webSettings" Target="webSettings.xml"/><Relationship Id="rId15" Type="http://schemas.openxmlformats.org/officeDocument/2006/relationships/hyperlink" Target="mailto:zrankovic@stanns.rs" TargetMode="External"/><Relationship Id="rId10" Type="http://schemas.openxmlformats.org/officeDocument/2006/relationships/hyperlink" Target="https://www.shopperalati.rs/digitalna-amper-klesta-sa-8-funkcija-micro-cm-100-ridgid" TargetMode="External"/><Relationship Id="rId19" Type="http://schemas.openxmlformats.org/officeDocument/2006/relationships/hyperlink" Target="https://www.shopperalati.rs/unior-kljucevi-nasadni-prihvat-1-4-u-metalnoj-kutiji" TargetMode="Externa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DE22-7E50-4C31-B893-4844E3CE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12195</Words>
  <Characters>69513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81545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123</cp:revision>
  <cp:lastPrinted>2020-08-27T09:20:00Z</cp:lastPrinted>
  <dcterms:created xsi:type="dcterms:W3CDTF">2020-06-23T06:36:00Z</dcterms:created>
  <dcterms:modified xsi:type="dcterms:W3CDTF">2020-08-27T09:35:00Z</dcterms:modified>
</cp:coreProperties>
</file>